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605B" w14:textId="2C2F673D" w:rsidR="0014170E" w:rsidRPr="00414586" w:rsidRDefault="0014170E" w:rsidP="0014170E">
      <w:pPr>
        <w:rPr>
          <w:rFonts w:ascii="Arial" w:hAnsi="Arial" w:cs="Arial"/>
          <w:sz w:val="24"/>
          <w:szCs w:val="24"/>
        </w:rPr>
      </w:pPr>
      <w:r w:rsidRPr="00414586">
        <w:rPr>
          <w:rFonts w:ascii="Arial" w:hAnsi="Arial" w:cs="Arial"/>
          <w:noProof/>
          <w:sz w:val="24"/>
          <w:szCs w:val="24"/>
        </w:rPr>
        <w:drawing>
          <wp:anchor distT="0" distB="0" distL="114300" distR="114300" simplePos="0" relativeHeight="251658240" behindDoc="1" locked="0" layoutInCell="1" allowOverlap="1" wp14:anchorId="7740CB16" wp14:editId="31986507">
            <wp:simplePos x="0" y="0"/>
            <wp:positionH relativeFrom="margin">
              <wp:align>right</wp:align>
            </wp:positionH>
            <wp:positionV relativeFrom="paragraph">
              <wp:posOffset>0</wp:posOffset>
            </wp:positionV>
            <wp:extent cx="2420620" cy="822960"/>
            <wp:effectExtent l="0" t="0" r="0" b="0"/>
            <wp:wrapTight wrapText="bothSides">
              <wp:wrapPolygon edited="0">
                <wp:start x="0" y="0"/>
                <wp:lineTo x="0" y="21000"/>
                <wp:lineTo x="21419" y="21000"/>
                <wp:lineTo x="214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0620" cy="822960"/>
                    </a:xfrm>
                    <a:prstGeom prst="rect">
                      <a:avLst/>
                    </a:prstGeom>
                    <a:noFill/>
                  </pic:spPr>
                </pic:pic>
              </a:graphicData>
            </a:graphic>
          </wp:anchor>
        </w:drawing>
      </w:r>
    </w:p>
    <w:p w14:paraId="0D8D53C0" w14:textId="1D21FE16" w:rsidR="0014170E" w:rsidRPr="00414586" w:rsidRDefault="0014170E" w:rsidP="0014170E">
      <w:pPr>
        <w:rPr>
          <w:rFonts w:ascii="Arial" w:hAnsi="Arial" w:cs="Arial"/>
          <w:sz w:val="24"/>
          <w:szCs w:val="24"/>
        </w:rPr>
      </w:pPr>
    </w:p>
    <w:p w14:paraId="0A4DCC3E" w14:textId="6CBA93CD" w:rsidR="0014170E" w:rsidRPr="00414586" w:rsidRDefault="0014170E" w:rsidP="0014170E">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14170E" w:rsidRPr="00414586" w14:paraId="1A2FEE83" w14:textId="77777777" w:rsidTr="385F3654">
        <w:tc>
          <w:tcPr>
            <w:tcW w:w="9016" w:type="dxa"/>
          </w:tcPr>
          <w:p w14:paraId="5D2CFAE1" w14:textId="77777777" w:rsidR="0014170E" w:rsidRPr="003C73EA" w:rsidRDefault="0014170E" w:rsidP="0014170E">
            <w:pPr>
              <w:rPr>
                <w:rFonts w:ascii="Arial" w:hAnsi="Arial" w:cs="Arial"/>
                <w:b/>
                <w:bCs/>
              </w:rPr>
            </w:pPr>
            <w:r w:rsidRPr="003C73EA">
              <w:rPr>
                <w:rFonts w:ascii="Arial" w:hAnsi="Arial" w:cs="Arial"/>
                <w:b/>
                <w:bCs/>
              </w:rPr>
              <w:t>Job Details</w:t>
            </w:r>
          </w:p>
          <w:p w14:paraId="4A8C72DF" w14:textId="77777777" w:rsidR="0014170E" w:rsidRPr="003C73EA" w:rsidRDefault="0014170E" w:rsidP="0014170E">
            <w:pPr>
              <w:rPr>
                <w:rFonts w:ascii="Arial" w:hAnsi="Arial" w:cs="Arial"/>
                <w:b/>
                <w:bCs/>
              </w:rPr>
            </w:pPr>
          </w:p>
          <w:p w14:paraId="09DAF164" w14:textId="683EF5A2" w:rsidR="0014170E" w:rsidRPr="003C73EA" w:rsidRDefault="0014170E" w:rsidP="0014170E">
            <w:pPr>
              <w:rPr>
                <w:rFonts w:ascii="Arial" w:hAnsi="Arial" w:cs="Arial"/>
              </w:rPr>
            </w:pPr>
            <w:r w:rsidRPr="003C73EA">
              <w:rPr>
                <w:rFonts w:ascii="Arial" w:hAnsi="Arial" w:cs="Arial"/>
              </w:rPr>
              <w:t xml:space="preserve">Job Title: Assistant </w:t>
            </w:r>
            <w:r w:rsidR="672167BD" w:rsidRPr="003C73EA">
              <w:rPr>
                <w:rFonts w:ascii="Arial" w:hAnsi="Arial" w:cs="Arial"/>
              </w:rPr>
              <w:t xml:space="preserve">Shop </w:t>
            </w:r>
            <w:r w:rsidRPr="003C73EA">
              <w:rPr>
                <w:rFonts w:ascii="Arial" w:hAnsi="Arial" w:cs="Arial"/>
              </w:rPr>
              <w:t>Manager</w:t>
            </w:r>
          </w:p>
          <w:p w14:paraId="40B4F4C0" w14:textId="77777777" w:rsidR="0014170E" w:rsidRPr="003C73EA" w:rsidRDefault="0014170E" w:rsidP="0014170E">
            <w:pPr>
              <w:rPr>
                <w:rFonts w:ascii="Arial" w:hAnsi="Arial" w:cs="Arial"/>
              </w:rPr>
            </w:pPr>
          </w:p>
          <w:p w14:paraId="6F4F5303" w14:textId="2241B16E" w:rsidR="0014170E" w:rsidRPr="003C73EA" w:rsidRDefault="0014170E" w:rsidP="0014170E">
            <w:pPr>
              <w:rPr>
                <w:rFonts w:ascii="Arial" w:hAnsi="Arial" w:cs="Arial"/>
              </w:rPr>
            </w:pPr>
            <w:r w:rsidRPr="003C73EA">
              <w:rPr>
                <w:rFonts w:ascii="Arial" w:hAnsi="Arial" w:cs="Arial"/>
              </w:rPr>
              <w:t>Responsible to: Shop Manager</w:t>
            </w:r>
          </w:p>
          <w:p w14:paraId="3A60447B" w14:textId="0D9DDACD" w:rsidR="0014170E" w:rsidRPr="00414586" w:rsidRDefault="0014170E" w:rsidP="0014170E">
            <w:pPr>
              <w:rPr>
                <w:rFonts w:ascii="Arial" w:hAnsi="Arial" w:cs="Arial"/>
                <w:sz w:val="24"/>
                <w:szCs w:val="24"/>
              </w:rPr>
            </w:pPr>
          </w:p>
        </w:tc>
      </w:tr>
    </w:tbl>
    <w:p w14:paraId="42DC11F5" w14:textId="794E601B" w:rsidR="008E2462" w:rsidRPr="00414586" w:rsidRDefault="008E2462" w:rsidP="0014170E">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14170E" w:rsidRPr="00414586" w14:paraId="20B66881" w14:textId="77777777" w:rsidTr="0014170E">
        <w:tc>
          <w:tcPr>
            <w:tcW w:w="9016" w:type="dxa"/>
          </w:tcPr>
          <w:p w14:paraId="235BBBFC" w14:textId="77777777" w:rsidR="0014170E" w:rsidRPr="00414586" w:rsidRDefault="0014170E" w:rsidP="0014170E">
            <w:pPr>
              <w:rPr>
                <w:rFonts w:ascii="Arial" w:hAnsi="Arial" w:cs="Arial"/>
                <w:b/>
                <w:bCs/>
              </w:rPr>
            </w:pPr>
            <w:r w:rsidRPr="00414586">
              <w:rPr>
                <w:rFonts w:ascii="Arial" w:hAnsi="Arial" w:cs="Arial"/>
                <w:b/>
                <w:bCs/>
              </w:rPr>
              <w:t>Job Purpose</w:t>
            </w:r>
          </w:p>
          <w:p w14:paraId="7D216ED4" w14:textId="77777777" w:rsidR="0014170E" w:rsidRPr="00414586" w:rsidRDefault="0014170E" w:rsidP="0014170E">
            <w:pPr>
              <w:rPr>
                <w:rFonts w:ascii="Arial" w:hAnsi="Arial" w:cs="Arial"/>
                <w:b/>
                <w:bCs/>
              </w:rPr>
            </w:pPr>
          </w:p>
          <w:p w14:paraId="7FCBF942" w14:textId="77777777" w:rsidR="0014170E" w:rsidRPr="00414586" w:rsidRDefault="0014170E" w:rsidP="0014170E">
            <w:pPr>
              <w:rPr>
                <w:rFonts w:ascii="Arial" w:hAnsi="Arial" w:cs="Arial"/>
              </w:rPr>
            </w:pPr>
            <w:r w:rsidRPr="00414586">
              <w:rPr>
                <w:rFonts w:ascii="Arial" w:hAnsi="Arial" w:cs="Arial"/>
              </w:rPr>
              <w:t xml:space="preserve">To assist the shop Manager in managing an ECH shop and warehouse, achieving agreed income and profit levels by the efficient and effective management of staff, volunteers, </w:t>
            </w:r>
            <w:proofErr w:type="gramStart"/>
            <w:r w:rsidRPr="00414586">
              <w:rPr>
                <w:rFonts w:ascii="Arial" w:hAnsi="Arial" w:cs="Arial"/>
              </w:rPr>
              <w:t>premises</w:t>
            </w:r>
            <w:proofErr w:type="gramEnd"/>
            <w:r w:rsidRPr="00414586">
              <w:rPr>
                <w:rFonts w:ascii="Arial" w:hAnsi="Arial" w:cs="Arial"/>
              </w:rPr>
              <w:t xml:space="preserve"> and stock.  </w:t>
            </w:r>
          </w:p>
          <w:p w14:paraId="4F265DAD" w14:textId="77777777" w:rsidR="0014170E" w:rsidRPr="00414586" w:rsidRDefault="0014170E" w:rsidP="0014170E">
            <w:pPr>
              <w:rPr>
                <w:rFonts w:ascii="Arial" w:hAnsi="Arial" w:cs="Arial"/>
              </w:rPr>
            </w:pPr>
          </w:p>
          <w:p w14:paraId="34AC1F8E" w14:textId="29690A03" w:rsidR="0014170E" w:rsidRPr="00414586" w:rsidRDefault="0014170E" w:rsidP="0014170E">
            <w:pPr>
              <w:rPr>
                <w:rFonts w:ascii="Arial" w:hAnsi="Arial" w:cs="Arial"/>
              </w:rPr>
            </w:pPr>
            <w:r w:rsidRPr="00414586">
              <w:rPr>
                <w:rFonts w:ascii="Arial" w:hAnsi="Arial" w:cs="Arial"/>
              </w:rPr>
              <w:t xml:space="preserve">To provide a </w:t>
            </w:r>
            <w:r w:rsidR="006239AA" w:rsidRPr="00414586">
              <w:rPr>
                <w:rFonts w:ascii="Arial" w:hAnsi="Arial" w:cs="Arial"/>
              </w:rPr>
              <w:t>high-quality</w:t>
            </w:r>
            <w:r w:rsidRPr="00414586">
              <w:rPr>
                <w:rFonts w:ascii="Arial" w:hAnsi="Arial" w:cs="Arial"/>
              </w:rPr>
              <w:t xml:space="preserve"> retail service in relation to agreed performance targets and standards, including the provision of exceptional customer care, driving customer loyalty, and ensuring the shops present a professional public face of the Hospice on the high street.</w:t>
            </w:r>
          </w:p>
          <w:p w14:paraId="259D5AF0" w14:textId="129D394E" w:rsidR="0014170E" w:rsidRPr="00414586" w:rsidRDefault="0014170E" w:rsidP="0014170E">
            <w:pPr>
              <w:rPr>
                <w:rFonts w:ascii="Arial" w:hAnsi="Arial" w:cs="Arial"/>
              </w:rPr>
            </w:pPr>
          </w:p>
        </w:tc>
      </w:tr>
    </w:tbl>
    <w:p w14:paraId="4EC9F6E0" w14:textId="4A436998" w:rsidR="0014170E" w:rsidRPr="00414586" w:rsidRDefault="0014170E" w:rsidP="0014170E">
      <w:pPr>
        <w:rPr>
          <w:rFonts w:ascii="Arial" w:hAnsi="Arial" w:cs="Arial"/>
        </w:rPr>
      </w:pPr>
    </w:p>
    <w:tbl>
      <w:tblPr>
        <w:tblStyle w:val="TableGrid"/>
        <w:tblW w:w="0" w:type="auto"/>
        <w:tblLook w:val="04A0" w:firstRow="1" w:lastRow="0" w:firstColumn="1" w:lastColumn="0" w:noHBand="0" w:noVBand="1"/>
      </w:tblPr>
      <w:tblGrid>
        <w:gridCol w:w="2263"/>
        <w:gridCol w:w="3828"/>
        <w:gridCol w:w="2909"/>
        <w:gridCol w:w="16"/>
      </w:tblGrid>
      <w:tr w:rsidR="0014170E" w:rsidRPr="00414586" w14:paraId="2D17D507" w14:textId="77777777" w:rsidTr="63CEE75F">
        <w:tc>
          <w:tcPr>
            <w:tcW w:w="9016" w:type="dxa"/>
            <w:gridSpan w:val="4"/>
          </w:tcPr>
          <w:p w14:paraId="167DE306" w14:textId="77777777" w:rsidR="0014170E" w:rsidRPr="00414586" w:rsidRDefault="0014170E" w:rsidP="0014170E">
            <w:pPr>
              <w:rPr>
                <w:rFonts w:ascii="Arial" w:hAnsi="Arial" w:cs="Arial"/>
                <w:b/>
                <w:bCs/>
              </w:rPr>
            </w:pPr>
            <w:r w:rsidRPr="00414586">
              <w:rPr>
                <w:rFonts w:ascii="Arial" w:hAnsi="Arial" w:cs="Arial"/>
                <w:b/>
                <w:bCs/>
              </w:rPr>
              <w:t>Job Duties</w:t>
            </w:r>
          </w:p>
          <w:p w14:paraId="6CD89091" w14:textId="77777777" w:rsidR="0014170E" w:rsidRPr="00414586" w:rsidRDefault="0014170E" w:rsidP="0014170E">
            <w:pPr>
              <w:rPr>
                <w:rFonts w:ascii="Arial" w:hAnsi="Arial" w:cs="Arial"/>
                <w:b/>
                <w:bCs/>
              </w:rPr>
            </w:pPr>
          </w:p>
          <w:p w14:paraId="3FD98733" w14:textId="7E40DCE4" w:rsidR="0014170E" w:rsidRPr="00414586" w:rsidRDefault="0014170E" w:rsidP="0014170E">
            <w:pPr>
              <w:rPr>
                <w:rFonts w:ascii="Arial" w:hAnsi="Arial" w:cs="Arial"/>
              </w:rPr>
            </w:pPr>
            <w:r w:rsidRPr="00414586">
              <w:rPr>
                <w:rFonts w:ascii="Arial" w:hAnsi="Arial" w:cs="Arial"/>
              </w:rPr>
              <w:t>Business Planning and Financial:</w:t>
            </w:r>
          </w:p>
          <w:p w14:paraId="17247727" w14:textId="77777777" w:rsidR="0014170E" w:rsidRPr="00414586" w:rsidRDefault="0014170E" w:rsidP="0014170E">
            <w:pPr>
              <w:rPr>
                <w:rFonts w:ascii="Arial" w:hAnsi="Arial" w:cs="Arial"/>
              </w:rPr>
            </w:pPr>
          </w:p>
          <w:p w14:paraId="38530508" w14:textId="77777777" w:rsidR="0014170E" w:rsidRPr="00414586" w:rsidRDefault="0014170E" w:rsidP="0014170E">
            <w:pPr>
              <w:pStyle w:val="ListParagraph"/>
              <w:numPr>
                <w:ilvl w:val="0"/>
                <w:numId w:val="1"/>
              </w:numPr>
              <w:rPr>
                <w:rFonts w:ascii="Arial" w:hAnsi="Arial" w:cs="Arial"/>
              </w:rPr>
            </w:pPr>
            <w:r w:rsidRPr="00414586">
              <w:rPr>
                <w:rFonts w:ascii="Arial" w:hAnsi="Arial" w:cs="Arial"/>
              </w:rPr>
              <w:t>Maintain the shop’s income and profit potential.</w:t>
            </w:r>
          </w:p>
          <w:p w14:paraId="7FC339AE" w14:textId="6EB6AEE7" w:rsidR="0014170E" w:rsidRPr="00414586" w:rsidRDefault="0014170E" w:rsidP="0014170E">
            <w:pPr>
              <w:pStyle w:val="ListParagraph"/>
              <w:numPr>
                <w:ilvl w:val="0"/>
                <w:numId w:val="1"/>
              </w:numPr>
              <w:rPr>
                <w:rFonts w:ascii="Arial" w:hAnsi="Arial" w:cs="Arial"/>
              </w:rPr>
            </w:pPr>
            <w:r w:rsidRPr="00414586">
              <w:rPr>
                <w:rFonts w:ascii="Arial" w:hAnsi="Arial" w:cs="Arial"/>
              </w:rPr>
              <w:t xml:space="preserve">Carry out correctly any agreed promotions and </w:t>
            </w:r>
            <w:r w:rsidR="006239AA" w:rsidRPr="00414586">
              <w:rPr>
                <w:rFonts w:ascii="Arial" w:hAnsi="Arial" w:cs="Arial"/>
              </w:rPr>
              <w:t>assist ECH</w:t>
            </w:r>
            <w:r w:rsidRPr="00414586">
              <w:rPr>
                <w:rFonts w:ascii="Arial" w:hAnsi="Arial" w:cs="Arial"/>
              </w:rPr>
              <w:t xml:space="preserve"> with its own seasonal promotions to achieve agreed targets.</w:t>
            </w:r>
          </w:p>
          <w:p w14:paraId="04D34331" w14:textId="77777777" w:rsidR="0014170E" w:rsidRPr="00414586" w:rsidRDefault="0014170E" w:rsidP="0014170E">
            <w:pPr>
              <w:pStyle w:val="ListParagraph"/>
              <w:numPr>
                <w:ilvl w:val="0"/>
                <w:numId w:val="1"/>
              </w:numPr>
              <w:rPr>
                <w:rFonts w:ascii="Arial" w:hAnsi="Arial" w:cs="Arial"/>
              </w:rPr>
            </w:pPr>
            <w:r w:rsidRPr="00414586">
              <w:rPr>
                <w:rFonts w:ascii="Arial" w:hAnsi="Arial" w:cs="Arial"/>
              </w:rPr>
              <w:t>Ensure that the shop has sufficient saleable stock taking positive action to generate donations from the general public and other sources.</w:t>
            </w:r>
          </w:p>
          <w:p w14:paraId="2C42790C" w14:textId="77777777" w:rsidR="0014170E" w:rsidRPr="00414586" w:rsidRDefault="0014170E" w:rsidP="0014170E">
            <w:pPr>
              <w:pStyle w:val="ListParagraph"/>
              <w:numPr>
                <w:ilvl w:val="0"/>
                <w:numId w:val="1"/>
              </w:numPr>
              <w:rPr>
                <w:rFonts w:ascii="Arial" w:hAnsi="Arial" w:cs="Arial"/>
              </w:rPr>
            </w:pPr>
            <w:r w:rsidRPr="00414586">
              <w:rPr>
                <w:rFonts w:ascii="Arial" w:hAnsi="Arial" w:cs="Arial"/>
              </w:rPr>
              <w:t>Monitor stock turn around ensuring there is sufficient new stock on the shop floor at all times.</w:t>
            </w:r>
          </w:p>
          <w:p w14:paraId="1BB892D9" w14:textId="77777777" w:rsidR="0014170E" w:rsidRPr="00414586" w:rsidRDefault="0014170E" w:rsidP="0014170E">
            <w:pPr>
              <w:pStyle w:val="ListParagraph"/>
              <w:numPr>
                <w:ilvl w:val="0"/>
                <w:numId w:val="1"/>
              </w:numPr>
              <w:rPr>
                <w:rFonts w:ascii="Arial" w:hAnsi="Arial" w:cs="Arial"/>
              </w:rPr>
            </w:pPr>
            <w:r w:rsidRPr="00414586">
              <w:rPr>
                <w:rFonts w:ascii="Arial" w:hAnsi="Arial" w:cs="Arial"/>
              </w:rPr>
              <w:t>Encourage donors to sign up to the gift aid scheme in accordance with guidelines and meeting agreed targets.</w:t>
            </w:r>
          </w:p>
          <w:p w14:paraId="144DE6DC" w14:textId="77777777" w:rsidR="0014170E" w:rsidRPr="00414586" w:rsidRDefault="0014170E" w:rsidP="0014170E">
            <w:pPr>
              <w:pStyle w:val="ListParagraph"/>
              <w:numPr>
                <w:ilvl w:val="0"/>
                <w:numId w:val="1"/>
              </w:numPr>
              <w:rPr>
                <w:rFonts w:ascii="Arial" w:hAnsi="Arial" w:cs="Arial"/>
              </w:rPr>
            </w:pPr>
            <w:r w:rsidRPr="00414586">
              <w:rPr>
                <w:rFonts w:ascii="Arial" w:hAnsi="Arial" w:cs="Arial"/>
              </w:rPr>
              <w:t>Achieve budgeted income and profit figures and proactively address any fall in income.</w:t>
            </w:r>
          </w:p>
          <w:p w14:paraId="6B5C1260" w14:textId="77777777" w:rsidR="0014170E" w:rsidRPr="00414586" w:rsidRDefault="0014170E" w:rsidP="0014170E">
            <w:pPr>
              <w:pStyle w:val="ListParagraph"/>
              <w:numPr>
                <w:ilvl w:val="0"/>
                <w:numId w:val="1"/>
              </w:numPr>
              <w:rPr>
                <w:rFonts w:ascii="Arial" w:hAnsi="Arial" w:cs="Arial"/>
              </w:rPr>
            </w:pPr>
            <w:r w:rsidRPr="00414586">
              <w:rPr>
                <w:rFonts w:ascii="Arial" w:hAnsi="Arial" w:cs="Arial"/>
              </w:rPr>
              <w:t>Achieve budgeted income and profit from the eBay scheme, ensuring appropriate stock levels are maintained and the correct procedures.</w:t>
            </w:r>
          </w:p>
          <w:p w14:paraId="73E717AB" w14:textId="77777777" w:rsidR="0014170E" w:rsidRPr="00414586" w:rsidRDefault="0014170E" w:rsidP="0014170E">
            <w:pPr>
              <w:rPr>
                <w:rFonts w:ascii="Arial" w:hAnsi="Arial" w:cs="Arial"/>
              </w:rPr>
            </w:pPr>
          </w:p>
          <w:p w14:paraId="31458F1E" w14:textId="748C5228" w:rsidR="0014170E" w:rsidRPr="00414586" w:rsidRDefault="0014170E" w:rsidP="0014170E">
            <w:pPr>
              <w:rPr>
                <w:rFonts w:ascii="Arial" w:hAnsi="Arial" w:cs="Arial"/>
              </w:rPr>
            </w:pPr>
            <w:r w:rsidRPr="00414586">
              <w:rPr>
                <w:rFonts w:ascii="Arial" w:hAnsi="Arial" w:cs="Arial"/>
              </w:rPr>
              <w:t>Customer Care:</w:t>
            </w:r>
          </w:p>
          <w:p w14:paraId="4638C8A9" w14:textId="77777777" w:rsidR="0014170E" w:rsidRPr="00414586" w:rsidRDefault="0014170E" w:rsidP="0014170E">
            <w:pPr>
              <w:rPr>
                <w:rFonts w:ascii="Arial" w:hAnsi="Arial" w:cs="Arial"/>
              </w:rPr>
            </w:pPr>
          </w:p>
          <w:p w14:paraId="03722B96" w14:textId="77777777" w:rsidR="0014170E" w:rsidRPr="00414586" w:rsidRDefault="0014170E" w:rsidP="0014170E">
            <w:pPr>
              <w:pStyle w:val="ListParagraph"/>
              <w:numPr>
                <w:ilvl w:val="0"/>
                <w:numId w:val="2"/>
              </w:numPr>
              <w:rPr>
                <w:rFonts w:ascii="Arial" w:hAnsi="Arial" w:cs="Arial"/>
              </w:rPr>
            </w:pPr>
            <w:r w:rsidRPr="00414586">
              <w:rPr>
                <w:rFonts w:ascii="Arial" w:hAnsi="Arial" w:cs="Arial"/>
              </w:rPr>
              <w:t>Ensure that the voluntary staff maintain an exceptional standard of service to customers at all times.</w:t>
            </w:r>
          </w:p>
          <w:p w14:paraId="24187A01" w14:textId="77777777" w:rsidR="0014170E" w:rsidRPr="00414586" w:rsidRDefault="0014170E" w:rsidP="0014170E">
            <w:pPr>
              <w:pStyle w:val="ListParagraph"/>
              <w:numPr>
                <w:ilvl w:val="0"/>
                <w:numId w:val="2"/>
              </w:numPr>
              <w:rPr>
                <w:rFonts w:ascii="Arial" w:hAnsi="Arial" w:cs="Arial"/>
              </w:rPr>
            </w:pPr>
            <w:r w:rsidRPr="00414586">
              <w:rPr>
                <w:rFonts w:ascii="Arial" w:hAnsi="Arial" w:cs="Arial"/>
              </w:rPr>
              <w:t>Ensure the shop has a high standard of display and projects a quality retail image.</w:t>
            </w:r>
          </w:p>
          <w:p w14:paraId="4A3D1BE7" w14:textId="77777777" w:rsidR="0014170E" w:rsidRPr="00414586" w:rsidRDefault="0014170E" w:rsidP="0014170E">
            <w:pPr>
              <w:pStyle w:val="ListParagraph"/>
              <w:numPr>
                <w:ilvl w:val="0"/>
                <w:numId w:val="2"/>
              </w:numPr>
              <w:rPr>
                <w:rFonts w:ascii="Arial" w:hAnsi="Arial" w:cs="Arial"/>
              </w:rPr>
            </w:pPr>
            <w:r w:rsidRPr="00414586">
              <w:rPr>
                <w:rFonts w:ascii="Arial" w:hAnsi="Arial" w:cs="Arial"/>
              </w:rPr>
              <w:t>Ensure all customer queries and complaints are dealt with promptly, to the satisfaction of the customer and following Hospice policy.</w:t>
            </w:r>
          </w:p>
          <w:p w14:paraId="6844843F" w14:textId="5212A05B" w:rsidR="0014170E" w:rsidRPr="00414586" w:rsidRDefault="0014170E" w:rsidP="0014170E">
            <w:pPr>
              <w:rPr>
                <w:rFonts w:ascii="Arial" w:hAnsi="Arial" w:cs="Arial"/>
              </w:rPr>
            </w:pPr>
          </w:p>
          <w:p w14:paraId="7981ED99" w14:textId="77777777" w:rsidR="00480902" w:rsidRPr="00414586" w:rsidRDefault="00480902" w:rsidP="0014170E">
            <w:pPr>
              <w:rPr>
                <w:rFonts w:ascii="Arial" w:hAnsi="Arial" w:cs="Arial"/>
              </w:rPr>
            </w:pPr>
          </w:p>
          <w:p w14:paraId="710C0E14" w14:textId="77777777" w:rsidR="00480902" w:rsidRPr="00414586" w:rsidRDefault="00480902" w:rsidP="0014170E">
            <w:pPr>
              <w:rPr>
                <w:rFonts w:ascii="Arial" w:hAnsi="Arial" w:cs="Arial"/>
              </w:rPr>
            </w:pPr>
          </w:p>
          <w:p w14:paraId="3308D967" w14:textId="0881986D" w:rsidR="0014170E" w:rsidRPr="00414586" w:rsidRDefault="0014170E" w:rsidP="0014170E">
            <w:pPr>
              <w:rPr>
                <w:rFonts w:ascii="Arial" w:hAnsi="Arial" w:cs="Arial"/>
              </w:rPr>
            </w:pPr>
            <w:r w:rsidRPr="00414586">
              <w:rPr>
                <w:rFonts w:ascii="Arial" w:hAnsi="Arial" w:cs="Arial"/>
              </w:rPr>
              <w:lastRenderedPageBreak/>
              <w:t>Safety and Security:</w:t>
            </w:r>
          </w:p>
          <w:p w14:paraId="75891F14" w14:textId="77777777" w:rsidR="0014170E" w:rsidRPr="00414586" w:rsidRDefault="0014170E" w:rsidP="0014170E">
            <w:pPr>
              <w:rPr>
                <w:rFonts w:ascii="Arial" w:hAnsi="Arial" w:cs="Arial"/>
              </w:rPr>
            </w:pPr>
          </w:p>
          <w:p w14:paraId="62E7CD58" w14:textId="77777777" w:rsidR="0014170E" w:rsidRPr="00414586" w:rsidRDefault="0014170E" w:rsidP="0014170E">
            <w:pPr>
              <w:pStyle w:val="ListParagraph"/>
              <w:numPr>
                <w:ilvl w:val="0"/>
                <w:numId w:val="3"/>
              </w:numPr>
              <w:rPr>
                <w:rFonts w:ascii="Arial" w:hAnsi="Arial" w:cs="Arial"/>
              </w:rPr>
            </w:pPr>
            <w:r w:rsidRPr="00414586">
              <w:rPr>
                <w:rFonts w:ascii="Arial" w:hAnsi="Arial" w:cs="Arial"/>
              </w:rPr>
              <w:t>Ensure that all statutory responsibilities are met, including Trading standards, Fire regulations and Health &amp; Safety Regulations.</w:t>
            </w:r>
          </w:p>
          <w:p w14:paraId="01BEB441" w14:textId="77777777" w:rsidR="0014170E" w:rsidRPr="00414586" w:rsidRDefault="0014170E" w:rsidP="0014170E">
            <w:pPr>
              <w:pStyle w:val="ListParagraph"/>
              <w:numPr>
                <w:ilvl w:val="0"/>
                <w:numId w:val="3"/>
              </w:numPr>
              <w:rPr>
                <w:rFonts w:ascii="Arial" w:hAnsi="Arial" w:cs="Arial"/>
              </w:rPr>
            </w:pPr>
            <w:r w:rsidRPr="00414586">
              <w:rPr>
                <w:rFonts w:ascii="Arial" w:hAnsi="Arial" w:cs="Arial"/>
              </w:rPr>
              <w:t>Hold shop keys, opening and closing the premises for trading hours and responding to emergency call out if and when necessary.</w:t>
            </w:r>
          </w:p>
          <w:p w14:paraId="0E634B89" w14:textId="77777777" w:rsidR="0014170E" w:rsidRPr="00414586" w:rsidRDefault="0014170E" w:rsidP="0014170E">
            <w:pPr>
              <w:pStyle w:val="ListParagraph"/>
              <w:numPr>
                <w:ilvl w:val="0"/>
                <w:numId w:val="3"/>
              </w:numPr>
              <w:rPr>
                <w:rFonts w:ascii="Arial" w:hAnsi="Arial" w:cs="Arial"/>
              </w:rPr>
            </w:pPr>
            <w:r w:rsidRPr="00414586">
              <w:rPr>
                <w:rFonts w:ascii="Arial" w:hAnsi="Arial" w:cs="Arial"/>
              </w:rPr>
              <w:t>Ensure that all working areas of the shop are efficiently and safely organised.</w:t>
            </w:r>
          </w:p>
          <w:p w14:paraId="10E23B89" w14:textId="41CD6819" w:rsidR="0014170E" w:rsidRPr="00414586" w:rsidRDefault="0014170E" w:rsidP="0014170E">
            <w:pPr>
              <w:pStyle w:val="ListParagraph"/>
              <w:numPr>
                <w:ilvl w:val="0"/>
                <w:numId w:val="3"/>
              </w:numPr>
              <w:rPr>
                <w:rFonts w:ascii="Arial" w:hAnsi="Arial" w:cs="Arial"/>
              </w:rPr>
            </w:pPr>
            <w:r w:rsidRPr="00414586">
              <w:rPr>
                <w:rFonts w:ascii="Arial" w:hAnsi="Arial" w:cs="Arial"/>
              </w:rPr>
              <w:t>Ensure that all premises are secure, and staff remain security conscious and are following the correct procedures.</w:t>
            </w:r>
          </w:p>
          <w:p w14:paraId="2460F807" w14:textId="77777777" w:rsidR="0014170E" w:rsidRPr="00414586" w:rsidRDefault="0014170E" w:rsidP="0014170E">
            <w:pPr>
              <w:rPr>
                <w:rFonts w:ascii="Arial" w:hAnsi="Arial" w:cs="Arial"/>
              </w:rPr>
            </w:pPr>
          </w:p>
          <w:p w14:paraId="493C6926" w14:textId="77777777" w:rsidR="0014170E" w:rsidRPr="00414586" w:rsidRDefault="0014170E" w:rsidP="0014170E">
            <w:pPr>
              <w:rPr>
                <w:rFonts w:ascii="Arial" w:hAnsi="Arial" w:cs="Arial"/>
              </w:rPr>
            </w:pPr>
            <w:r w:rsidRPr="00414586">
              <w:rPr>
                <w:rFonts w:ascii="Arial" w:hAnsi="Arial" w:cs="Arial"/>
              </w:rPr>
              <w:t>Stock:</w:t>
            </w:r>
          </w:p>
          <w:p w14:paraId="2437E771" w14:textId="77777777" w:rsidR="0014170E" w:rsidRPr="00414586" w:rsidRDefault="0014170E" w:rsidP="0014170E">
            <w:pPr>
              <w:rPr>
                <w:rFonts w:ascii="Arial" w:hAnsi="Arial" w:cs="Arial"/>
              </w:rPr>
            </w:pPr>
          </w:p>
          <w:p w14:paraId="7B973CF8" w14:textId="14B6CE89" w:rsidR="0014170E" w:rsidRPr="00414586" w:rsidRDefault="0014170E" w:rsidP="0014170E">
            <w:pPr>
              <w:pStyle w:val="ListParagraph"/>
              <w:numPr>
                <w:ilvl w:val="0"/>
                <w:numId w:val="4"/>
              </w:numPr>
              <w:rPr>
                <w:rFonts w:ascii="Arial" w:hAnsi="Arial" w:cs="Arial"/>
              </w:rPr>
            </w:pPr>
            <w:r w:rsidRPr="00414586">
              <w:rPr>
                <w:rFonts w:ascii="Arial" w:hAnsi="Arial" w:cs="Arial"/>
              </w:rPr>
              <w:t>Assess space management on the shop floor ensuring best-selling lines are correctly merchandised.</w:t>
            </w:r>
          </w:p>
          <w:p w14:paraId="740AF638" w14:textId="77777777" w:rsidR="0014170E" w:rsidRPr="00414586" w:rsidRDefault="0014170E" w:rsidP="0014170E">
            <w:pPr>
              <w:pStyle w:val="ListParagraph"/>
              <w:numPr>
                <w:ilvl w:val="0"/>
                <w:numId w:val="4"/>
              </w:numPr>
              <w:rPr>
                <w:rFonts w:ascii="Arial" w:hAnsi="Arial" w:cs="Arial"/>
              </w:rPr>
            </w:pPr>
            <w:r w:rsidRPr="00414586">
              <w:rPr>
                <w:rFonts w:ascii="Arial" w:hAnsi="Arial" w:cs="Arial"/>
              </w:rPr>
              <w:t>Monitor the income for recycled stock.</w:t>
            </w:r>
          </w:p>
          <w:p w14:paraId="6394B38F" w14:textId="18BDA969" w:rsidR="0014170E" w:rsidRPr="00414586" w:rsidRDefault="0014170E" w:rsidP="0014170E">
            <w:pPr>
              <w:pStyle w:val="ListParagraph"/>
              <w:numPr>
                <w:ilvl w:val="0"/>
                <w:numId w:val="4"/>
              </w:numPr>
              <w:rPr>
                <w:rFonts w:ascii="Arial" w:hAnsi="Arial" w:cs="Arial"/>
              </w:rPr>
            </w:pPr>
            <w:r w:rsidRPr="00414586">
              <w:rPr>
                <w:rFonts w:ascii="Arial" w:hAnsi="Arial" w:cs="Arial"/>
              </w:rPr>
              <w:t>Process donations ready for sale ensuring the best possible return for all items.</w:t>
            </w:r>
          </w:p>
          <w:p w14:paraId="3BF82591" w14:textId="77777777" w:rsidR="0014170E" w:rsidRPr="00414586" w:rsidRDefault="0014170E" w:rsidP="0014170E">
            <w:pPr>
              <w:pStyle w:val="ListParagraph"/>
              <w:numPr>
                <w:ilvl w:val="0"/>
                <w:numId w:val="4"/>
              </w:numPr>
              <w:rPr>
                <w:rFonts w:ascii="Arial" w:hAnsi="Arial" w:cs="Arial"/>
              </w:rPr>
            </w:pPr>
            <w:r w:rsidRPr="00414586">
              <w:rPr>
                <w:rFonts w:ascii="Arial" w:hAnsi="Arial" w:cs="Arial"/>
              </w:rPr>
              <w:t>Maintain stocks of new goods for sale following Hospice procedures.</w:t>
            </w:r>
          </w:p>
          <w:p w14:paraId="75F504AE" w14:textId="77777777" w:rsidR="0014170E" w:rsidRPr="00414586" w:rsidRDefault="0014170E" w:rsidP="0014170E">
            <w:pPr>
              <w:rPr>
                <w:rFonts w:ascii="Arial" w:hAnsi="Arial" w:cs="Arial"/>
              </w:rPr>
            </w:pPr>
          </w:p>
          <w:p w14:paraId="0E7D4765" w14:textId="2CF494FC" w:rsidR="0014170E" w:rsidRPr="00414586" w:rsidRDefault="0014170E" w:rsidP="0014170E">
            <w:pPr>
              <w:rPr>
                <w:rFonts w:ascii="Arial" w:hAnsi="Arial" w:cs="Arial"/>
              </w:rPr>
            </w:pPr>
            <w:r w:rsidRPr="00414586">
              <w:rPr>
                <w:rFonts w:ascii="Arial" w:hAnsi="Arial" w:cs="Arial"/>
              </w:rPr>
              <w:t>Inter-departmental:</w:t>
            </w:r>
          </w:p>
          <w:p w14:paraId="77289BC5" w14:textId="77777777" w:rsidR="0014170E" w:rsidRPr="00414586" w:rsidRDefault="0014170E" w:rsidP="0014170E">
            <w:pPr>
              <w:rPr>
                <w:rFonts w:ascii="Arial" w:hAnsi="Arial" w:cs="Arial"/>
              </w:rPr>
            </w:pPr>
          </w:p>
          <w:p w14:paraId="4544B0BD" w14:textId="77777777" w:rsidR="0014170E" w:rsidRPr="00414586" w:rsidRDefault="0014170E" w:rsidP="0014170E">
            <w:pPr>
              <w:pStyle w:val="ListParagraph"/>
              <w:numPr>
                <w:ilvl w:val="0"/>
                <w:numId w:val="5"/>
              </w:numPr>
              <w:rPr>
                <w:rFonts w:ascii="Arial" w:hAnsi="Arial" w:cs="Arial"/>
              </w:rPr>
            </w:pPr>
            <w:r w:rsidRPr="00414586">
              <w:rPr>
                <w:rFonts w:ascii="Arial" w:hAnsi="Arial" w:cs="Arial"/>
              </w:rPr>
              <w:t>Work with the Fundraising Team to promote fundraising events and other initiatives as required.</w:t>
            </w:r>
          </w:p>
          <w:p w14:paraId="0F919A34" w14:textId="77777777" w:rsidR="0014170E" w:rsidRPr="00414586" w:rsidRDefault="0014170E" w:rsidP="0014170E">
            <w:pPr>
              <w:rPr>
                <w:rFonts w:ascii="Arial" w:hAnsi="Arial" w:cs="Arial"/>
              </w:rPr>
            </w:pPr>
          </w:p>
          <w:p w14:paraId="4C6641C6" w14:textId="74B49A55" w:rsidR="0014170E" w:rsidRPr="00414586" w:rsidRDefault="0014170E" w:rsidP="0014170E">
            <w:pPr>
              <w:rPr>
                <w:rFonts w:ascii="Arial" w:hAnsi="Arial" w:cs="Arial"/>
              </w:rPr>
            </w:pPr>
            <w:r w:rsidRPr="00414586">
              <w:rPr>
                <w:rFonts w:ascii="Arial" w:hAnsi="Arial" w:cs="Arial"/>
              </w:rPr>
              <w:t>Marketing and Representation of ECH Hospice:</w:t>
            </w:r>
          </w:p>
          <w:p w14:paraId="09F61C67" w14:textId="77777777" w:rsidR="0014170E" w:rsidRPr="00414586" w:rsidRDefault="0014170E" w:rsidP="0014170E">
            <w:pPr>
              <w:rPr>
                <w:rFonts w:ascii="Arial" w:hAnsi="Arial" w:cs="Arial"/>
              </w:rPr>
            </w:pPr>
          </w:p>
          <w:p w14:paraId="0C9F26DD" w14:textId="77777777" w:rsidR="0014170E" w:rsidRPr="00414586" w:rsidRDefault="0014170E" w:rsidP="0014170E">
            <w:pPr>
              <w:pStyle w:val="ListParagraph"/>
              <w:numPr>
                <w:ilvl w:val="0"/>
                <w:numId w:val="5"/>
              </w:numPr>
              <w:rPr>
                <w:rFonts w:ascii="Arial" w:hAnsi="Arial" w:cs="Arial"/>
              </w:rPr>
            </w:pPr>
            <w:r w:rsidRPr="00414586">
              <w:rPr>
                <w:rFonts w:ascii="Arial" w:hAnsi="Arial" w:cs="Arial"/>
              </w:rPr>
              <w:t>Enhance the image of ECH through a professional retail service.</w:t>
            </w:r>
          </w:p>
          <w:p w14:paraId="6D35490C" w14:textId="4C07962B" w:rsidR="0014170E" w:rsidRPr="00414586" w:rsidRDefault="0014170E" w:rsidP="0014170E">
            <w:pPr>
              <w:pStyle w:val="ListParagraph"/>
              <w:numPr>
                <w:ilvl w:val="0"/>
                <w:numId w:val="5"/>
              </w:numPr>
              <w:rPr>
                <w:rFonts w:ascii="Arial" w:hAnsi="Arial" w:cs="Arial"/>
              </w:rPr>
            </w:pPr>
            <w:r w:rsidRPr="00414586">
              <w:rPr>
                <w:rFonts w:ascii="Arial" w:hAnsi="Arial" w:cs="Arial"/>
              </w:rPr>
              <w:t>Liaise with hospice depts. as necessary ensure that all queries are answered promptly, and that information held in the shop is up to date.</w:t>
            </w:r>
          </w:p>
          <w:p w14:paraId="39A4B686" w14:textId="77777777" w:rsidR="0014170E" w:rsidRPr="00414586" w:rsidRDefault="0014170E" w:rsidP="0014170E">
            <w:pPr>
              <w:pStyle w:val="ListParagraph"/>
              <w:numPr>
                <w:ilvl w:val="0"/>
                <w:numId w:val="5"/>
              </w:numPr>
              <w:rPr>
                <w:rFonts w:ascii="Arial" w:hAnsi="Arial" w:cs="Arial"/>
              </w:rPr>
            </w:pPr>
            <w:r w:rsidRPr="00414586">
              <w:rPr>
                <w:rFonts w:ascii="Arial" w:hAnsi="Arial" w:cs="Arial"/>
              </w:rPr>
              <w:t>Maintain good relations with the public, trade councils, landlords and neighbouring retailers.</w:t>
            </w:r>
          </w:p>
          <w:p w14:paraId="3E9610A2" w14:textId="589ED2B5" w:rsidR="0014170E" w:rsidRPr="00414586" w:rsidRDefault="0014170E" w:rsidP="0014170E">
            <w:pPr>
              <w:rPr>
                <w:rFonts w:ascii="Arial" w:hAnsi="Arial" w:cs="Arial"/>
              </w:rPr>
            </w:pPr>
          </w:p>
          <w:p w14:paraId="6006544D" w14:textId="18668489" w:rsidR="0014170E" w:rsidRPr="00414586" w:rsidRDefault="0014170E" w:rsidP="0014170E">
            <w:pPr>
              <w:rPr>
                <w:rFonts w:ascii="Arial" w:hAnsi="Arial" w:cs="Arial"/>
              </w:rPr>
            </w:pPr>
            <w:r w:rsidRPr="00414586">
              <w:rPr>
                <w:rFonts w:ascii="Arial" w:hAnsi="Arial" w:cs="Arial"/>
              </w:rPr>
              <w:t>Staff:</w:t>
            </w:r>
          </w:p>
          <w:p w14:paraId="1E08E83A" w14:textId="77777777" w:rsidR="0014170E" w:rsidRPr="00414586" w:rsidRDefault="0014170E" w:rsidP="0014170E">
            <w:pPr>
              <w:rPr>
                <w:rFonts w:ascii="Arial" w:hAnsi="Arial" w:cs="Arial"/>
              </w:rPr>
            </w:pPr>
            <w:r w:rsidRPr="00414586">
              <w:rPr>
                <w:rFonts w:ascii="Arial" w:hAnsi="Arial" w:cs="Arial"/>
              </w:rPr>
              <w:tab/>
            </w:r>
          </w:p>
          <w:p w14:paraId="05ACA3AF" w14:textId="77777777" w:rsidR="0014170E" w:rsidRPr="00414586" w:rsidRDefault="0014170E" w:rsidP="0014170E">
            <w:pPr>
              <w:pStyle w:val="ListParagraph"/>
              <w:numPr>
                <w:ilvl w:val="0"/>
                <w:numId w:val="6"/>
              </w:numPr>
              <w:rPr>
                <w:rFonts w:ascii="Arial" w:hAnsi="Arial" w:cs="Arial"/>
              </w:rPr>
            </w:pPr>
            <w:r w:rsidRPr="00414586">
              <w:rPr>
                <w:rFonts w:ascii="Arial" w:hAnsi="Arial" w:cs="Arial"/>
              </w:rPr>
              <w:t>Ensure that the shop has the correct level of cover throughout the year, covering when and where necessary in yours and other shops for annual leave or sick leave.</w:t>
            </w:r>
          </w:p>
          <w:p w14:paraId="7DCCA90C" w14:textId="77777777" w:rsidR="0014170E" w:rsidRPr="00414586" w:rsidRDefault="0014170E" w:rsidP="0014170E">
            <w:pPr>
              <w:pStyle w:val="ListParagraph"/>
              <w:numPr>
                <w:ilvl w:val="0"/>
                <w:numId w:val="6"/>
              </w:numPr>
              <w:rPr>
                <w:rFonts w:ascii="Arial" w:hAnsi="Arial" w:cs="Arial"/>
              </w:rPr>
            </w:pPr>
            <w:r w:rsidRPr="00414586">
              <w:rPr>
                <w:rFonts w:ascii="Arial" w:hAnsi="Arial" w:cs="Arial"/>
              </w:rPr>
              <w:t>Recruit quality reliable voluntary staff.</w:t>
            </w:r>
          </w:p>
          <w:p w14:paraId="2168D6BF" w14:textId="77777777" w:rsidR="0014170E" w:rsidRPr="00414586" w:rsidRDefault="0014170E" w:rsidP="0014170E">
            <w:pPr>
              <w:pStyle w:val="ListParagraph"/>
              <w:numPr>
                <w:ilvl w:val="0"/>
                <w:numId w:val="6"/>
              </w:numPr>
              <w:rPr>
                <w:rFonts w:ascii="Arial" w:hAnsi="Arial" w:cs="Arial"/>
              </w:rPr>
            </w:pPr>
            <w:r w:rsidRPr="00414586">
              <w:rPr>
                <w:rFonts w:ascii="Arial" w:hAnsi="Arial" w:cs="Arial"/>
              </w:rPr>
              <w:t>Identify specific training needs for staff and volunteers.</w:t>
            </w:r>
          </w:p>
          <w:p w14:paraId="54DC176A" w14:textId="77777777" w:rsidR="0014170E" w:rsidRPr="00414586" w:rsidRDefault="0014170E" w:rsidP="0014170E">
            <w:pPr>
              <w:pStyle w:val="ListParagraph"/>
              <w:numPr>
                <w:ilvl w:val="0"/>
                <w:numId w:val="6"/>
              </w:numPr>
              <w:rPr>
                <w:rFonts w:ascii="Arial" w:hAnsi="Arial" w:cs="Arial"/>
              </w:rPr>
            </w:pPr>
            <w:r w:rsidRPr="00414586">
              <w:rPr>
                <w:rFonts w:ascii="Arial" w:hAnsi="Arial" w:cs="Arial"/>
              </w:rPr>
              <w:t>Delegate appropriate tasks to volunteers and ensure they are fully trained and able to carry out the tasks required of them.</w:t>
            </w:r>
          </w:p>
          <w:p w14:paraId="5210CA72" w14:textId="77777777" w:rsidR="0014170E" w:rsidRPr="00414586" w:rsidRDefault="0014170E" w:rsidP="0014170E">
            <w:pPr>
              <w:rPr>
                <w:rFonts w:ascii="Arial" w:hAnsi="Arial" w:cs="Arial"/>
              </w:rPr>
            </w:pPr>
          </w:p>
          <w:p w14:paraId="20101EBB" w14:textId="1B83FC79" w:rsidR="0014170E" w:rsidRPr="00414586" w:rsidRDefault="0014170E" w:rsidP="0014170E">
            <w:pPr>
              <w:rPr>
                <w:rFonts w:ascii="Arial" w:hAnsi="Arial" w:cs="Arial"/>
              </w:rPr>
            </w:pPr>
            <w:r w:rsidRPr="00414586">
              <w:rPr>
                <w:rFonts w:ascii="Arial" w:hAnsi="Arial" w:cs="Arial"/>
              </w:rPr>
              <w:t>Administration:</w:t>
            </w:r>
          </w:p>
          <w:p w14:paraId="2577BC8F" w14:textId="77777777" w:rsidR="0014170E" w:rsidRPr="00414586" w:rsidRDefault="0014170E" w:rsidP="0014170E">
            <w:pPr>
              <w:rPr>
                <w:rFonts w:ascii="Arial" w:hAnsi="Arial" w:cs="Arial"/>
              </w:rPr>
            </w:pPr>
            <w:r w:rsidRPr="00414586">
              <w:rPr>
                <w:rFonts w:ascii="Arial" w:hAnsi="Arial" w:cs="Arial"/>
              </w:rPr>
              <w:tab/>
            </w:r>
          </w:p>
          <w:p w14:paraId="741172BA" w14:textId="77777777" w:rsidR="0014170E" w:rsidRPr="00414586" w:rsidRDefault="0014170E" w:rsidP="0014170E">
            <w:pPr>
              <w:pStyle w:val="ListParagraph"/>
              <w:numPr>
                <w:ilvl w:val="0"/>
                <w:numId w:val="7"/>
              </w:numPr>
              <w:rPr>
                <w:rFonts w:ascii="Arial" w:hAnsi="Arial" w:cs="Arial"/>
              </w:rPr>
            </w:pPr>
            <w:r w:rsidRPr="00414586">
              <w:rPr>
                <w:rFonts w:ascii="Arial" w:hAnsi="Arial" w:cs="Arial"/>
              </w:rPr>
              <w:t>Ensure all administration is actioned correctly.</w:t>
            </w:r>
          </w:p>
          <w:p w14:paraId="1EC722C9" w14:textId="067FE8C5" w:rsidR="0014170E" w:rsidRPr="00414586" w:rsidRDefault="0014170E" w:rsidP="0014170E">
            <w:pPr>
              <w:pStyle w:val="ListParagraph"/>
              <w:numPr>
                <w:ilvl w:val="0"/>
                <w:numId w:val="7"/>
              </w:numPr>
              <w:rPr>
                <w:rFonts w:ascii="Arial" w:hAnsi="Arial" w:cs="Arial"/>
              </w:rPr>
            </w:pPr>
            <w:r w:rsidRPr="00414586">
              <w:rPr>
                <w:rFonts w:ascii="Arial" w:hAnsi="Arial" w:cs="Arial"/>
              </w:rPr>
              <w:t>Ensure that all administrative and financial procedures are followed including banking, weekly returns, maintenance of petty cash account, performance returns, and volunteer records.</w:t>
            </w:r>
          </w:p>
          <w:p w14:paraId="588E3FAD" w14:textId="77777777" w:rsidR="0014170E" w:rsidRPr="00414586" w:rsidRDefault="0014170E" w:rsidP="0014170E">
            <w:pPr>
              <w:rPr>
                <w:rFonts w:ascii="Arial" w:hAnsi="Arial" w:cs="Arial"/>
              </w:rPr>
            </w:pPr>
          </w:p>
          <w:p w14:paraId="642DB4B3" w14:textId="317961F5" w:rsidR="0014170E" w:rsidRPr="00414586" w:rsidRDefault="0014170E" w:rsidP="0014170E">
            <w:pPr>
              <w:rPr>
                <w:rFonts w:ascii="Arial" w:hAnsi="Arial" w:cs="Arial"/>
              </w:rPr>
            </w:pPr>
            <w:r w:rsidRPr="00414586">
              <w:rPr>
                <w:rFonts w:ascii="Arial" w:hAnsi="Arial" w:cs="Arial"/>
              </w:rPr>
              <w:t>General:</w:t>
            </w:r>
          </w:p>
          <w:p w14:paraId="487A2399" w14:textId="77777777" w:rsidR="0014170E" w:rsidRPr="00414586" w:rsidRDefault="0014170E" w:rsidP="0014170E">
            <w:pPr>
              <w:rPr>
                <w:rFonts w:ascii="Arial" w:hAnsi="Arial" w:cs="Arial"/>
              </w:rPr>
            </w:pPr>
          </w:p>
          <w:p w14:paraId="5A93D15A" w14:textId="77777777" w:rsidR="0014170E" w:rsidRPr="00414586" w:rsidRDefault="0014170E" w:rsidP="0014170E">
            <w:pPr>
              <w:pStyle w:val="ListParagraph"/>
              <w:numPr>
                <w:ilvl w:val="0"/>
                <w:numId w:val="8"/>
              </w:numPr>
              <w:rPr>
                <w:rFonts w:ascii="Arial" w:hAnsi="Arial" w:cs="Arial"/>
              </w:rPr>
            </w:pPr>
            <w:r w:rsidRPr="00414586">
              <w:rPr>
                <w:rFonts w:ascii="Arial" w:hAnsi="Arial" w:cs="Arial"/>
              </w:rPr>
              <w:t>Undertake any other appropriate duties required to achieve performance targets and realise the full potential of the shops.</w:t>
            </w:r>
          </w:p>
          <w:p w14:paraId="476BAAD8" w14:textId="044E2762" w:rsidR="0014170E" w:rsidRPr="00414586" w:rsidRDefault="30B9AA37" w:rsidP="00480902">
            <w:pPr>
              <w:pStyle w:val="ListParagraph"/>
              <w:numPr>
                <w:ilvl w:val="0"/>
                <w:numId w:val="8"/>
              </w:numPr>
              <w:rPr>
                <w:rFonts w:ascii="Arial" w:hAnsi="Arial" w:cs="Arial"/>
              </w:rPr>
            </w:pPr>
            <w:r w:rsidRPr="00414586">
              <w:rPr>
                <w:rFonts w:ascii="Arial" w:hAnsi="Arial" w:cs="Arial"/>
              </w:rPr>
              <w:t>Undertake such training as is agreed with the Head of Income Generation.</w:t>
            </w:r>
          </w:p>
          <w:p w14:paraId="3571DE0A" w14:textId="31118487" w:rsidR="0014170E" w:rsidRPr="00414586" w:rsidRDefault="0014170E" w:rsidP="63CEE75F">
            <w:pPr>
              <w:rPr>
                <w:rFonts w:ascii="Arial" w:hAnsi="Arial" w:cs="Arial"/>
              </w:rPr>
            </w:pPr>
          </w:p>
          <w:p w14:paraId="4292BA22" w14:textId="52550397" w:rsidR="0014170E" w:rsidRPr="00414586" w:rsidRDefault="0E73B477" w:rsidP="63CEE75F">
            <w:pPr>
              <w:spacing w:line="259" w:lineRule="auto"/>
              <w:jc w:val="both"/>
              <w:rPr>
                <w:rFonts w:ascii="Arial" w:eastAsia="Arial" w:hAnsi="Arial" w:cs="Arial"/>
                <w:color w:val="000000" w:themeColor="text1"/>
              </w:rPr>
            </w:pPr>
            <w:r w:rsidRPr="00414586">
              <w:rPr>
                <w:rFonts w:ascii="Arial" w:eastAsia="Arial" w:hAnsi="Arial" w:cs="Arial"/>
                <w:b/>
                <w:bCs/>
                <w:color w:val="000000" w:themeColor="text1"/>
              </w:rPr>
              <w:t xml:space="preserve">Control of Infection </w:t>
            </w:r>
          </w:p>
          <w:p w14:paraId="4CB93174" w14:textId="32BD2A7C" w:rsidR="0014170E" w:rsidRPr="00414586" w:rsidRDefault="0E73B477" w:rsidP="63CEE75F">
            <w:pPr>
              <w:spacing w:line="259" w:lineRule="auto"/>
              <w:jc w:val="both"/>
              <w:rPr>
                <w:rFonts w:ascii="Arial" w:eastAsia="Arial" w:hAnsi="Arial" w:cs="Arial"/>
                <w:color w:val="000000" w:themeColor="text1"/>
              </w:rPr>
            </w:pPr>
            <w:r w:rsidRPr="00414586">
              <w:rPr>
                <w:rFonts w:ascii="Arial" w:eastAsia="Arial" w:hAnsi="Arial" w:cs="Arial"/>
                <w:color w:val="000000" w:themeColor="text1"/>
              </w:rPr>
              <w:t xml:space="preserve">Prevention and management of infection is the responsibility of all members of staff and volunteers working at East Cheshire Hospice and forms an integral element of patient safety programmes. Where control of infection regimes </w:t>
            </w:r>
            <w:proofErr w:type="gramStart"/>
            <w:r w:rsidRPr="00414586">
              <w:rPr>
                <w:rFonts w:ascii="Arial" w:eastAsia="Arial" w:hAnsi="Arial" w:cs="Arial"/>
                <w:color w:val="000000" w:themeColor="text1"/>
              </w:rPr>
              <w:t>are</w:t>
            </w:r>
            <w:proofErr w:type="gramEnd"/>
            <w:r w:rsidRPr="00414586">
              <w:rPr>
                <w:rFonts w:ascii="Arial" w:eastAsia="Arial" w:hAnsi="Arial" w:cs="Arial"/>
                <w:color w:val="000000" w:themeColor="text1"/>
              </w:rPr>
              <w:t xml:space="preserve"> in force they are to be complied with at all times and staff are reminded of the importance of maintaining a high standard of personal and environmental hygiene and to follow local protocols.</w:t>
            </w:r>
          </w:p>
          <w:p w14:paraId="3BF1EFE7" w14:textId="270E2433" w:rsidR="0014170E" w:rsidRPr="00414586" w:rsidRDefault="0014170E" w:rsidP="63CEE75F">
            <w:pPr>
              <w:spacing w:line="259" w:lineRule="auto"/>
              <w:rPr>
                <w:rFonts w:ascii="Arial" w:eastAsia="Arial" w:hAnsi="Arial" w:cs="Arial"/>
                <w:color w:val="000000" w:themeColor="text1"/>
              </w:rPr>
            </w:pPr>
          </w:p>
          <w:p w14:paraId="242EA90B" w14:textId="410DFC3E" w:rsidR="0014170E" w:rsidRPr="00414586" w:rsidRDefault="0014170E" w:rsidP="63CEE75F">
            <w:pPr>
              <w:rPr>
                <w:rFonts w:ascii="Arial" w:hAnsi="Arial" w:cs="Arial"/>
              </w:rPr>
            </w:pPr>
          </w:p>
        </w:tc>
      </w:tr>
      <w:tr w:rsidR="1D8995A6" w:rsidRPr="00414586" w14:paraId="3EAA416E" w14:textId="77777777" w:rsidTr="00662E1A">
        <w:trPr>
          <w:gridAfter w:val="1"/>
          <w:wAfter w:w="16" w:type="dxa"/>
        </w:trPr>
        <w:tc>
          <w:tcPr>
            <w:tcW w:w="2263" w:type="dxa"/>
            <w:tcBorders>
              <w:top w:val="single" w:sz="8" w:space="0" w:color="auto"/>
              <w:left w:val="single" w:sz="8" w:space="0" w:color="auto"/>
              <w:bottom w:val="single" w:sz="8" w:space="0" w:color="auto"/>
              <w:right w:val="single" w:sz="8" w:space="0" w:color="auto"/>
            </w:tcBorders>
          </w:tcPr>
          <w:p w14:paraId="40180A45" w14:textId="4054D2B7" w:rsidR="1D8995A6" w:rsidRPr="00414586" w:rsidRDefault="1D8995A6" w:rsidP="00EC1CA3">
            <w:pPr>
              <w:rPr>
                <w:rFonts w:ascii="Arial" w:hAnsi="Arial" w:cs="Arial"/>
                <w:color w:val="000000" w:themeColor="text1"/>
              </w:rPr>
            </w:pPr>
            <w:r w:rsidRPr="00414586">
              <w:rPr>
                <w:rFonts w:ascii="Arial" w:eastAsia="Arial" w:hAnsi="Arial" w:cs="Arial"/>
                <w:b/>
                <w:bCs/>
                <w:color w:val="000000" w:themeColor="text1"/>
              </w:rPr>
              <w:lastRenderedPageBreak/>
              <w:t>Requirements</w:t>
            </w:r>
          </w:p>
        </w:tc>
        <w:tc>
          <w:tcPr>
            <w:tcW w:w="3828" w:type="dxa"/>
            <w:tcBorders>
              <w:top w:val="single" w:sz="8" w:space="0" w:color="auto"/>
              <w:left w:val="single" w:sz="8" w:space="0" w:color="auto"/>
              <w:bottom w:val="single" w:sz="8" w:space="0" w:color="auto"/>
              <w:right w:val="single" w:sz="8" w:space="0" w:color="auto"/>
            </w:tcBorders>
          </w:tcPr>
          <w:p w14:paraId="413B26BE" w14:textId="59EC9169" w:rsidR="1D8995A6" w:rsidRPr="00414586" w:rsidRDefault="1D8995A6" w:rsidP="00EC1CA3">
            <w:pPr>
              <w:rPr>
                <w:rFonts w:ascii="Arial" w:hAnsi="Arial" w:cs="Arial"/>
                <w:color w:val="000000" w:themeColor="text1"/>
              </w:rPr>
            </w:pPr>
            <w:r w:rsidRPr="00414586">
              <w:rPr>
                <w:rFonts w:ascii="Arial" w:eastAsia="Arial" w:hAnsi="Arial" w:cs="Arial"/>
                <w:b/>
                <w:bCs/>
                <w:color w:val="000000" w:themeColor="text1"/>
              </w:rPr>
              <w:t>Essential</w:t>
            </w:r>
          </w:p>
        </w:tc>
        <w:tc>
          <w:tcPr>
            <w:tcW w:w="2909" w:type="dxa"/>
            <w:tcBorders>
              <w:top w:val="single" w:sz="8" w:space="0" w:color="auto"/>
              <w:left w:val="single" w:sz="8" w:space="0" w:color="auto"/>
              <w:bottom w:val="single" w:sz="8" w:space="0" w:color="auto"/>
              <w:right w:val="single" w:sz="8" w:space="0" w:color="auto"/>
            </w:tcBorders>
          </w:tcPr>
          <w:p w14:paraId="7C6AC6C3" w14:textId="264255E2" w:rsidR="1D8995A6" w:rsidRPr="00414586" w:rsidRDefault="1D8995A6" w:rsidP="00EC1CA3">
            <w:pPr>
              <w:rPr>
                <w:rFonts w:ascii="Arial" w:hAnsi="Arial" w:cs="Arial"/>
                <w:color w:val="000000" w:themeColor="text1"/>
              </w:rPr>
            </w:pPr>
            <w:r w:rsidRPr="00414586">
              <w:rPr>
                <w:rFonts w:ascii="Arial" w:eastAsia="Arial" w:hAnsi="Arial" w:cs="Arial"/>
                <w:b/>
                <w:bCs/>
                <w:color w:val="000000" w:themeColor="text1"/>
              </w:rPr>
              <w:t>Desirable</w:t>
            </w:r>
          </w:p>
        </w:tc>
      </w:tr>
      <w:tr w:rsidR="1D8995A6" w:rsidRPr="00414586" w14:paraId="099A02E6" w14:textId="77777777" w:rsidTr="00662E1A">
        <w:trPr>
          <w:gridAfter w:val="1"/>
          <w:wAfter w:w="16" w:type="dxa"/>
        </w:trPr>
        <w:tc>
          <w:tcPr>
            <w:tcW w:w="2263" w:type="dxa"/>
            <w:tcBorders>
              <w:top w:val="single" w:sz="8" w:space="0" w:color="auto"/>
              <w:left w:val="single" w:sz="8" w:space="0" w:color="auto"/>
              <w:bottom w:val="single" w:sz="8" w:space="0" w:color="auto"/>
              <w:right w:val="single" w:sz="8" w:space="0" w:color="auto"/>
            </w:tcBorders>
          </w:tcPr>
          <w:p w14:paraId="59E37A09" w14:textId="77777777" w:rsidR="009F0C5F" w:rsidRPr="00414586" w:rsidRDefault="009F0C5F" w:rsidP="00EC1CA3">
            <w:pPr>
              <w:rPr>
                <w:rFonts w:ascii="Arial" w:eastAsia="Arial" w:hAnsi="Arial" w:cs="Arial"/>
                <w:b/>
                <w:bCs/>
                <w:color w:val="000000" w:themeColor="text1"/>
              </w:rPr>
            </w:pPr>
          </w:p>
          <w:p w14:paraId="60E4D825" w14:textId="3D7558FB" w:rsidR="1D8995A6" w:rsidRPr="00414586" w:rsidRDefault="1D8995A6" w:rsidP="00EC1CA3">
            <w:pPr>
              <w:rPr>
                <w:rFonts w:ascii="Arial" w:hAnsi="Arial" w:cs="Arial"/>
                <w:color w:val="000000" w:themeColor="text1"/>
              </w:rPr>
            </w:pPr>
            <w:r w:rsidRPr="00414586">
              <w:rPr>
                <w:rFonts w:ascii="Arial" w:eastAsia="Arial" w:hAnsi="Arial" w:cs="Arial"/>
                <w:b/>
                <w:bCs/>
                <w:color w:val="000000" w:themeColor="text1"/>
              </w:rPr>
              <w:t>Experience</w:t>
            </w:r>
          </w:p>
        </w:tc>
        <w:tc>
          <w:tcPr>
            <w:tcW w:w="3828" w:type="dxa"/>
            <w:tcBorders>
              <w:top w:val="single" w:sz="8" w:space="0" w:color="auto"/>
              <w:left w:val="single" w:sz="8" w:space="0" w:color="auto"/>
              <w:bottom w:val="single" w:sz="8" w:space="0" w:color="auto"/>
              <w:right w:val="single" w:sz="8" w:space="0" w:color="auto"/>
            </w:tcBorders>
          </w:tcPr>
          <w:p w14:paraId="1846F484" w14:textId="77777777" w:rsidR="009F0C5F" w:rsidRPr="00414586" w:rsidRDefault="009F0C5F" w:rsidP="00EC1CA3">
            <w:pPr>
              <w:rPr>
                <w:rFonts w:ascii="Arial" w:eastAsia="Arial" w:hAnsi="Arial" w:cs="Arial"/>
                <w:color w:val="000000" w:themeColor="text1"/>
              </w:rPr>
            </w:pPr>
          </w:p>
          <w:p w14:paraId="006046D1" w14:textId="3CCE3696" w:rsidR="1D8995A6" w:rsidRPr="00414586" w:rsidRDefault="1D8995A6" w:rsidP="00DF4C9A">
            <w:pPr>
              <w:shd w:val="clear" w:color="auto" w:fill="FFFFFF"/>
              <w:rPr>
                <w:rFonts w:ascii="Arial" w:hAnsi="Arial" w:cs="Arial"/>
                <w:color w:val="000000" w:themeColor="text1"/>
              </w:rPr>
            </w:pPr>
          </w:p>
        </w:tc>
        <w:tc>
          <w:tcPr>
            <w:tcW w:w="2909" w:type="dxa"/>
            <w:tcBorders>
              <w:top w:val="single" w:sz="8" w:space="0" w:color="auto"/>
              <w:left w:val="single" w:sz="8" w:space="0" w:color="auto"/>
              <w:bottom w:val="single" w:sz="8" w:space="0" w:color="auto"/>
              <w:right w:val="single" w:sz="8" w:space="0" w:color="auto"/>
            </w:tcBorders>
          </w:tcPr>
          <w:p w14:paraId="406C346E" w14:textId="77777777" w:rsidR="009F0C5F" w:rsidRPr="00414586" w:rsidRDefault="009F0C5F" w:rsidP="00EC1CA3">
            <w:pPr>
              <w:rPr>
                <w:rFonts w:ascii="Arial" w:eastAsia="Arial" w:hAnsi="Arial" w:cs="Arial"/>
                <w:color w:val="000000" w:themeColor="text1"/>
              </w:rPr>
            </w:pPr>
          </w:p>
          <w:p w14:paraId="0C41AFFD" w14:textId="03365AAB" w:rsidR="003446AD" w:rsidRPr="00414586" w:rsidRDefault="009B3166" w:rsidP="00EC1CA3">
            <w:pPr>
              <w:shd w:val="clear" w:color="auto" w:fill="FFFFFF"/>
              <w:rPr>
                <w:rFonts w:ascii="Arial" w:eastAsia="Times New Roman" w:hAnsi="Arial" w:cs="Arial"/>
                <w:color w:val="000000" w:themeColor="text1"/>
                <w:lang w:eastAsia="en-GB"/>
              </w:rPr>
            </w:pPr>
            <w:r w:rsidRPr="00414586">
              <w:rPr>
                <w:rFonts w:ascii="Arial" w:eastAsia="Times New Roman" w:hAnsi="Arial" w:cs="Arial"/>
                <w:color w:val="000000" w:themeColor="text1"/>
                <w:lang w:eastAsia="en-GB"/>
              </w:rPr>
              <w:t>Previous experience of working in the charity sector would be an advantage.</w:t>
            </w:r>
          </w:p>
          <w:p w14:paraId="31CB1285" w14:textId="77777777" w:rsidR="003446AD" w:rsidRPr="00414586" w:rsidRDefault="003446AD" w:rsidP="00EC1CA3">
            <w:pPr>
              <w:shd w:val="clear" w:color="auto" w:fill="FFFFFF"/>
              <w:rPr>
                <w:rFonts w:ascii="Arial" w:eastAsia="Times New Roman" w:hAnsi="Arial" w:cs="Arial"/>
                <w:color w:val="000000" w:themeColor="text1"/>
                <w:lang w:eastAsia="en-GB"/>
              </w:rPr>
            </w:pPr>
          </w:p>
          <w:p w14:paraId="474F6FBA" w14:textId="0CE52C62" w:rsidR="003446AD" w:rsidRPr="00414586" w:rsidRDefault="003446AD" w:rsidP="00EC1CA3">
            <w:pPr>
              <w:shd w:val="clear" w:color="auto" w:fill="FFFFFF"/>
              <w:rPr>
                <w:rFonts w:ascii="Arial" w:eastAsia="Times New Roman" w:hAnsi="Arial" w:cs="Arial"/>
                <w:color w:val="000000" w:themeColor="text1"/>
                <w:lang w:eastAsia="en-GB"/>
              </w:rPr>
            </w:pPr>
            <w:r w:rsidRPr="00414586">
              <w:rPr>
                <w:rFonts w:ascii="Arial" w:eastAsia="Times New Roman" w:hAnsi="Arial" w:cs="Arial"/>
                <w:color w:val="000000" w:themeColor="text1"/>
                <w:lang w:eastAsia="en-GB"/>
              </w:rPr>
              <w:t>Previous experience of working in the retail sector</w:t>
            </w:r>
            <w:r w:rsidR="0028130D" w:rsidRPr="00414586">
              <w:rPr>
                <w:rFonts w:ascii="Arial" w:eastAsia="Times New Roman" w:hAnsi="Arial" w:cs="Arial"/>
                <w:color w:val="000000" w:themeColor="text1"/>
                <w:lang w:eastAsia="en-GB"/>
              </w:rPr>
              <w:t>.</w:t>
            </w:r>
          </w:p>
          <w:p w14:paraId="65A5493B" w14:textId="531A0866" w:rsidR="1D8995A6" w:rsidRPr="00414586" w:rsidRDefault="1D8995A6" w:rsidP="00EC1CA3">
            <w:pPr>
              <w:rPr>
                <w:rFonts w:ascii="Arial" w:hAnsi="Arial" w:cs="Arial"/>
                <w:color w:val="000000" w:themeColor="text1"/>
              </w:rPr>
            </w:pPr>
          </w:p>
        </w:tc>
      </w:tr>
      <w:tr w:rsidR="1D8995A6" w:rsidRPr="00414586" w14:paraId="1C8AB3A2" w14:textId="77777777" w:rsidTr="00662E1A">
        <w:trPr>
          <w:gridAfter w:val="1"/>
          <w:wAfter w:w="16" w:type="dxa"/>
        </w:trPr>
        <w:tc>
          <w:tcPr>
            <w:tcW w:w="2263" w:type="dxa"/>
            <w:tcBorders>
              <w:top w:val="single" w:sz="8" w:space="0" w:color="auto"/>
              <w:left w:val="single" w:sz="8" w:space="0" w:color="auto"/>
              <w:bottom w:val="single" w:sz="8" w:space="0" w:color="auto"/>
              <w:right w:val="single" w:sz="8" w:space="0" w:color="auto"/>
            </w:tcBorders>
          </w:tcPr>
          <w:p w14:paraId="78A884FC" w14:textId="77777777" w:rsidR="004E530B" w:rsidRPr="00414586" w:rsidRDefault="004E530B" w:rsidP="00EC1CA3">
            <w:pPr>
              <w:rPr>
                <w:rFonts w:ascii="Arial" w:eastAsia="Arial" w:hAnsi="Arial" w:cs="Arial"/>
                <w:b/>
                <w:bCs/>
                <w:color w:val="000000" w:themeColor="text1"/>
              </w:rPr>
            </w:pPr>
          </w:p>
          <w:p w14:paraId="418BA46C" w14:textId="2AA78BBC" w:rsidR="1D8995A6" w:rsidRPr="00414586" w:rsidRDefault="1D8995A6" w:rsidP="00EC1CA3">
            <w:pPr>
              <w:rPr>
                <w:rFonts w:ascii="Arial" w:hAnsi="Arial" w:cs="Arial"/>
                <w:color w:val="000000" w:themeColor="text1"/>
              </w:rPr>
            </w:pPr>
            <w:r w:rsidRPr="00414586">
              <w:rPr>
                <w:rFonts w:ascii="Arial" w:eastAsia="Arial" w:hAnsi="Arial" w:cs="Arial"/>
                <w:b/>
                <w:bCs/>
                <w:color w:val="000000" w:themeColor="text1"/>
              </w:rPr>
              <w:t>Skills and Knowledge</w:t>
            </w:r>
          </w:p>
        </w:tc>
        <w:tc>
          <w:tcPr>
            <w:tcW w:w="3828" w:type="dxa"/>
            <w:tcBorders>
              <w:top w:val="single" w:sz="8" w:space="0" w:color="auto"/>
              <w:left w:val="single" w:sz="8" w:space="0" w:color="auto"/>
              <w:bottom w:val="single" w:sz="8" w:space="0" w:color="auto"/>
              <w:right w:val="single" w:sz="8" w:space="0" w:color="auto"/>
            </w:tcBorders>
          </w:tcPr>
          <w:p w14:paraId="466BA50C" w14:textId="77777777" w:rsidR="004E530B" w:rsidRPr="00414586" w:rsidRDefault="004E530B" w:rsidP="004E530B">
            <w:pPr>
              <w:shd w:val="clear" w:color="auto" w:fill="FFFFFF"/>
              <w:rPr>
                <w:rFonts w:ascii="Arial" w:eastAsia="Times New Roman" w:hAnsi="Arial" w:cs="Arial"/>
                <w:color w:val="000000" w:themeColor="text1"/>
                <w:lang w:eastAsia="en-GB"/>
              </w:rPr>
            </w:pPr>
          </w:p>
          <w:p w14:paraId="41EC3838" w14:textId="1484D1A7" w:rsidR="00EC1CA3" w:rsidRPr="00414586" w:rsidRDefault="00EC1CA3" w:rsidP="004E530B">
            <w:pPr>
              <w:shd w:val="clear" w:color="auto" w:fill="FFFFFF"/>
              <w:rPr>
                <w:rFonts w:ascii="Arial" w:eastAsia="Times New Roman" w:hAnsi="Arial" w:cs="Arial"/>
                <w:color w:val="000000" w:themeColor="text1"/>
                <w:lang w:eastAsia="en-GB"/>
              </w:rPr>
            </w:pPr>
            <w:r w:rsidRPr="00414586">
              <w:rPr>
                <w:rFonts w:ascii="Arial" w:eastAsia="Times New Roman" w:hAnsi="Arial" w:cs="Arial"/>
                <w:color w:val="000000" w:themeColor="text1"/>
                <w:lang w:eastAsia="en-GB"/>
              </w:rPr>
              <w:t>Excellent people and customer service skills</w:t>
            </w:r>
          </w:p>
          <w:p w14:paraId="753E03DA" w14:textId="77777777" w:rsidR="004E530B" w:rsidRPr="00414586" w:rsidRDefault="004E530B" w:rsidP="004E530B">
            <w:pPr>
              <w:shd w:val="clear" w:color="auto" w:fill="FFFFFF"/>
              <w:rPr>
                <w:rFonts w:ascii="Arial" w:eastAsia="Times New Roman" w:hAnsi="Arial" w:cs="Arial"/>
                <w:color w:val="000000" w:themeColor="text1"/>
                <w:lang w:eastAsia="en-GB"/>
              </w:rPr>
            </w:pPr>
          </w:p>
          <w:p w14:paraId="1E35858D" w14:textId="4C7E1E62" w:rsidR="00EC1CA3" w:rsidRPr="00414586" w:rsidRDefault="004E530B" w:rsidP="004E530B">
            <w:pPr>
              <w:shd w:val="clear" w:color="auto" w:fill="FFFFFF"/>
              <w:rPr>
                <w:rFonts w:ascii="Arial" w:eastAsia="Times New Roman" w:hAnsi="Arial" w:cs="Arial"/>
                <w:color w:val="000000" w:themeColor="text1"/>
                <w:lang w:eastAsia="en-GB"/>
              </w:rPr>
            </w:pPr>
            <w:r w:rsidRPr="00414586">
              <w:rPr>
                <w:rFonts w:ascii="Arial" w:eastAsia="Times New Roman" w:hAnsi="Arial" w:cs="Arial"/>
                <w:color w:val="000000" w:themeColor="text1"/>
                <w:lang w:eastAsia="en-GB"/>
              </w:rPr>
              <w:t>P</w:t>
            </w:r>
            <w:r w:rsidR="00EC1CA3" w:rsidRPr="00414586">
              <w:rPr>
                <w:rFonts w:ascii="Arial" w:eastAsia="Times New Roman" w:hAnsi="Arial" w:cs="Arial"/>
                <w:color w:val="000000" w:themeColor="text1"/>
                <w:lang w:eastAsia="en-GB"/>
              </w:rPr>
              <w:t xml:space="preserve">assionate about the </w:t>
            </w:r>
            <w:proofErr w:type="gramStart"/>
            <w:r w:rsidR="00EC1CA3" w:rsidRPr="00414586">
              <w:rPr>
                <w:rFonts w:ascii="Arial" w:eastAsia="Times New Roman" w:hAnsi="Arial" w:cs="Arial"/>
                <w:color w:val="000000" w:themeColor="text1"/>
                <w:lang w:eastAsia="en-GB"/>
              </w:rPr>
              <w:t>pre-owned</w:t>
            </w:r>
            <w:proofErr w:type="gramEnd"/>
            <w:r w:rsidR="00EC1CA3" w:rsidRPr="00414586">
              <w:rPr>
                <w:rFonts w:ascii="Arial" w:eastAsia="Times New Roman" w:hAnsi="Arial" w:cs="Arial"/>
                <w:color w:val="000000" w:themeColor="text1"/>
                <w:lang w:eastAsia="en-GB"/>
              </w:rPr>
              <w:t xml:space="preserve"> / charity sector and raising funds for an excellent cause.</w:t>
            </w:r>
          </w:p>
          <w:p w14:paraId="18E4E51D" w14:textId="77777777" w:rsidR="004E530B" w:rsidRPr="00414586" w:rsidRDefault="004E530B" w:rsidP="00EC1CA3">
            <w:pPr>
              <w:rPr>
                <w:rFonts w:ascii="Arial" w:eastAsia="Arial" w:hAnsi="Arial" w:cs="Arial"/>
                <w:color w:val="000000" w:themeColor="text1"/>
              </w:rPr>
            </w:pPr>
          </w:p>
          <w:p w14:paraId="3D6A9717" w14:textId="1D6077E9" w:rsidR="1D8995A6" w:rsidRPr="00414586" w:rsidRDefault="1D8995A6" w:rsidP="00EC1CA3">
            <w:pPr>
              <w:rPr>
                <w:rFonts w:ascii="Arial" w:hAnsi="Arial" w:cs="Arial"/>
                <w:color w:val="000000" w:themeColor="text1"/>
              </w:rPr>
            </w:pPr>
            <w:r w:rsidRPr="00414586">
              <w:rPr>
                <w:rFonts w:ascii="Arial" w:eastAsia="Arial" w:hAnsi="Arial" w:cs="Arial"/>
                <w:color w:val="000000" w:themeColor="text1"/>
              </w:rPr>
              <w:t>Excellent time management.</w:t>
            </w:r>
          </w:p>
          <w:p w14:paraId="5AF217B8" w14:textId="77777777" w:rsidR="004E530B" w:rsidRPr="00414586" w:rsidRDefault="004E530B" w:rsidP="00EC1CA3">
            <w:pPr>
              <w:rPr>
                <w:rFonts w:ascii="Arial" w:eastAsia="Arial" w:hAnsi="Arial" w:cs="Arial"/>
                <w:color w:val="000000" w:themeColor="text1"/>
              </w:rPr>
            </w:pPr>
          </w:p>
          <w:p w14:paraId="5E14D011" w14:textId="2036373E" w:rsidR="1D8995A6" w:rsidRPr="00414586" w:rsidRDefault="1D8995A6" w:rsidP="00EC1CA3">
            <w:pPr>
              <w:rPr>
                <w:rFonts w:ascii="Arial" w:hAnsi="Arial" w:cs="Arial"/>
                <w:color w:val="000000" w:themeColor="text1"/>
              </w:rPr>
            </w:pPr>
            <w:r w:rsidRPr="00414586">
              <w:rPr>
                <w:rFonts w:ascii="Arial" w:eastAsia="Arial" w:hAnsi="Arial" w:cs="Arial"/>
                <w:color w:val="000000" w:themeColor="text1"/>
              </w:rPr>
              <w:t>Excellent communication.</w:t>
            </w:r>
          </w:p>
          <w:p w14:paraId="2E3F86B9" w14:textId="370075DC" w:rsidR="1D8995A6" w:rsidRPr="00414586" w:rsidRDefault="1D8995A6" w:rsidP="00EC1CA3">
            <w:pPr>
              <w:rPr>
                <w:rFonts w:ascii="Arial" w:hAnsi="Arial" w:cs="Arial"/>
                <w:color w:val="000000" w:themeColor="text1"/>
              </w:rPr>
            </w:pPr>
          </w:p>
        </w:tc>
        <w:tc>
          <w:tcPr>
            <w:tcW w:w="2909" w:type="dxa"/>
            <w:tcBorders>
              <w:top w:val="single" w:sz="8" w:space="0" w:color="auto"/>
              <w:left w:val="single" w:sz="8" w:space="0" w:color="auto"/>
              <w:bottom w:val="single" w:sz="8" w:space="0" w:color="auto"/>
              <w:right w:val="single" w:sz="8" w:space="0" w:color="auto"/>
            </w:tcBorders>
          </w:tcPr>
          <w:p w14:paraId="3FE31D5F" w14:textId="0BB706CB" w:rsidR="1D8995A6" w:rsidRPr="00414586" w:rsidRDefault="1D8995A6" w:rsidP="00EC1CA3">
            <w:pPr>
              <w:rPr>
                <w:rFonts w:ascii="Arial" w:hAnsi="Arial" w:cs="Arial"/>
                <w:color w:val="000000" w:themeColor="text1"/>
              </w:rPr>
            </w:pPr>
            <w:r w:rsidRPr="00414586">
              <w:rPr>
                <w:rFonts w:ascii="Arial" w:eastAsia="Arial" w:hAnsi="Arial" w:cs="Arial"/>
                <w:color w:val="000000" w:themeColor="text1"/>
              </w:rPr>
              <w:t xml:space="preserve"> </w:t>
            </w:r>
          </w:p>
        </w:tc>
      </w:tr>
      <w:tr w:rsidR="1D8995A6" w:rsidRPr="00414586" w14:paraId="0F7A5635" w14:textId="77777777" w:rsidTr="00662E1A">
        <w:trPr>
          <w:gridAfter w:val="1"/>
          <w:wAfter w:w="16" w:type="dxa"/>
        </w:trPr>
        <w:tc>
          <w:tcPr>
            <w:tcW w:w="2263" w:type="dxa"/>
            <w:tcBorders>
              <w:top w:val="single" w:sz="8" w:space="0" w:color="auto"/>
              <w:left w:val="single" w:sz="8" w:space="0" w:color="auto"/>
              <w:bottom w:val="single" w:sz="8" w:space="0" w:color="auto"/>
              <w:right w:val="single" w:sz="8" w:space="0" w:color="auto"/>
            </w:tcBorders>
          </w:tcPr>
          <w:p w14:paraId="24001893" w14:textId="77777777" w:rsidR="004E530B" w:rsidRPr="00414586" w:rsidRDefault="004E530B" w:rsidP="00EC1CA3">
            <w:pPr>
              <w:rPr>
                <w:rFonts w:ascii="Arial" w:eastAsia="Arial" w:hAnsi="Arial" w:cs="Arial"/>
                <w:b/>
                <w:bCs/>
                <w:color w:val="000000" w:themeColor="text1"/>
              </w:rPr>
            </w:pPr>
          </w:p>
          <w:p w14:paraId="2A2218B4" w14:textId="7402A1A4" w:rsidR="1D8995A6" w:rsidRPr="00414586" w:rsidRDefault="1D8995A6" w:rsidP="00EC1CA3">
            <w:pPr>
              <w:rPr>
                <w:rFonts w:ascii="Arial" w:hAnsi="Arial" w:cs="Arial"/>
                <w:color w:val="000000" w:themeColor="text1"/>
              </w:rPr>
            </w:pPr>
            <w:r w:rsidRPr="00414586">
              <w:rPr>
                <w:rFonts w:ascii="Arial" w:eastAsia="Arial" w:hAnsi="Arial" w:cs="Arial"/>
                <w:b/>
                <w:bCs/>
                <w:color w:val="000000" w:themeColor="text1"/>
              </w:rPr>
              <w:t>Other</w:t>
            </w:r>
          </w:p>
        </w:tc>
        <w:tc>
          <w:tcPr>
            <w:tcW w:w="3828" w:type="dxa"/>
            <w:tcBorders>
              <w:top w:val="single" w:sz="8" w:space="0" w:color="auto"/>
              <w:left w:val="single" w:sz="8" w:space="0" w:color="auto"/>
              <w:bottom w:val="single" w:sz="8" w:space="0" w:color="auto"/>
              <w:right w:val="single" w:sz="8" w:space="0" w:color="auto"/>
            </w:tcBorders>
          </w:tcPr>
          <w:p w14:paraId="601B4667" w14:textId="77777777" w:rsidR="004E530B" w:rsidRPr="00414586" w:rsidRDefault="004E530B" w:rsidP="00EC1CA3">
            <w:pPr>
              <w:shd w:val="clear" w:color="auto" w:fill="FFFFFF"/>
              <w:rPr>
                <w:rFonts w:ascii="Arial" w:eastAsia="Times New Roman" w:hAnsi="Arial" w:cs="Arial"/>
                <w:color w:val="000000" w:themeColor="text1"/>
                <w:lang w:eastAsia="en-GB"/>
              </w:rPr>
            </w:pPr>
          </w:p>
          <w:p w14:paraId="4260E3E9" w14:textId="4AC5A457" w:rsidR="00EC1CA3" w:rsidRPr="00414586" w:rsidRDefault="00EC1CA3" w:rsidP="00EC1CA3">
            <w:pPr>
              <w:shd w:val="clear" w:color="auto" w:fill="FFFFFF"/>
              <w:rPr>
                <w:rFonts w:ascii="Arial" w:eastAsia="Times New Roman" w:hAnsi="Arial" w:cs="Arial"/>
                <w:color w:val="000000" w:themeColor="text1"/>
                <w:lang w:eastAsia="en-GB"/>
              </w:rPr>
            </w:pPr>
            <w:r w:rsidRPr="00414586">
              <w:rPr>
                <w:rFonts w:ascii="Arial" w:eastAsia="Times New Roman" w:hAnsi="Arial" w:cs="Arial"/>
                <w:color w:val="000000" w:themeColor="text1"/>
                <w:lang w:eastAsia="en-GB"/>
              </w:rPr>
              <w:t>Access to own transport / the ability to travel independently</w:t>
            </w:r>
            <w:r w:rsidR="004E530B" w:rsidRPr="00414586">
              <w:rPr>
                <w:rFonts w:ascii="Arial" w:eastAsia="Times New Roman" w:hAnsi="Arial" w:cs="Arial"/>
                <w:color w:val="000000" w:themeColor="text1"/>
                <w:lang w:eastAsia="en-GB"/>
              </w:rPr>
              <w:t xml:space="preserve"> within the </w:t>
            </w:r>
            <w:r w:rsidRPr="00414586">
              <w:rPr>
                <w:rFonts w:ascii="Arial" w:eastAsia="Times New Roman" w:hAnsi="Arial" w:cs="Arial"/>
                <w:color w:val="000000" w:themeColor="text1"/>
                <w:lang w:eastAsia="en-GB"/>
              </w:rPr>
              <w:t>East Cheshire</w:t>
            </w:r>
            <w:r w:rsidR="004E530B" w:rsidRPr="00414586">
              <w:rPr>
                <w:rFonts w:ascii="Arial" w:eastAsia="Times New Roman" w:hAnsi="Arial" w:cs="Arial"/>
                <w:color w:val="000000" w:themeColor="text1"/>
                <w:lang w:eastAsia="en-GB"/>
              </w:rPr>
              <w:t xml:space="preserve"> area.</w:t>
            </w:r>
          </w:p>
          <w:p w14:paraId="202CCD50" w14:textId="424838E2" w:rsidR="1D8995A6" w:rsidRPr="00414586" w:rsidRDefault="1D8995A6" w:rsidP="6377149C">
            <w:pPr>
              <w:rPr>
                <w:rFonts w:ascii="Arial" w:hAnsi="Arial" w:cs="Arial"/>
                <w:color w:val="000000" w:themeColor="text1"/>
              </w:rPr>
            </w:pPr>
          </w:p>
          <w:p w14:paraId="711DFA80" w14:textId="2870DDF2" w:rsidR="1D8995A6" w:rsidRPr="00414586" w:rsidRDefault="1D8995A6" w:rsidP="6377149C">
            <w:pPr>
              <w:rPr>
                <w:rFonts w:ascii="Arial" w:hAnsi="Arial" w:cs="Arial"/>
                <w:color w:val="000000" w:themeColor="text1"/>
              </w:rPr>
            </w:pPr>
          </w:p>
        </w:tc>
        <w:tc>
          <w:tcPr>
            <w:tcW w:w="2909" w:type="dxa"/>
            <w:tcBorders>
              <w:top w:val="single" w:sz="8" w:space="0" w:color="auto"/>
              <w:left w:val="single" w:sz="8" w:space="0" w:color="auto"/>
              <w:bottom w:val="single" w:sz="8" w:space="0" w:color="auto"/>
              <w:right w:val="single" w:sz="8" w:space="0" w:color="auto"/>
            </w:tcBorders>
          </w:tcPr>
          <w:p w14:paraId="51309D17" w14:textId="4306882A" w:rsidR="1D8995A6" w:rsidRPr="00414586" w:rsidRDefault="1D8995A6" w:rsidP="00EC1CA3">
            <w:pPr>
              <w:rPr>
                <w:rFonts w:ascii="Arial" w:hAnsi="Arial" w:cs="Arial"/>
                <w:color w:val="000000" w:themeColor="text1"/>
              </w:rPr>
            </w:pPr>
            <w:r w:rsidRPr="00414586">
              <w:rPr>
                <w:rFonts w:ascii="Arial" w:eastAsia="Arial" w:hAnsi="Arial" w:cs="Arial"/>
                <w:color w:val="000000" w:themeColor="text1"/>
              </w:rPr>
              <w:t xml:space="preserve"> </w:t>
            </w:r>
          </w:p>
        </w:tc>
      </w:tr>
    </w:tbl>
    <w:p w14:paraId="1971C6C2" w14:textId="3376F368" w:rsidR="48DBC76C" w:rsidRPr="00414586" w:rsidRDefault="48DBC76C" w:rsidP="1D8995A6">
      <w:pPr>
        <w:spacing w:line="257" w:lineRule="auto"/>
        <w:rPr>
          <w:rFonts w:ascii="Arial" w:hAnsi="Arial" w:cs="Arial"/>
        </w:rPr>
      </w:pPr>
      <w:r w:rsidRPr="00414586">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9015"/>
      </w:tblGrid>
      <w:tr w:rsidR="1D8995A6" w:rsidRPr="00414586" w14:paraId="77FC9805" w14:textId="77777777" w:rsidTr="1D8995A6">
        <w:tc>
          <w:tcPr>
            <w:tcW w:w="9015" w:type="dxa"/>
            <w:tcBorders>
              <w:top w:val="single" w:sz="8" w:space="0" w:color="auto"/>
              <w:left w:val="single" w:sz="8" w:space="0" w:color="auto"/>
              <w:bottom w:val="single" w:sz="8" w:space="0" w:color="auto"/>
              <w:right w:val="single" w:sz="8" w:space="0" w:color="auto"/>
            </w:tcBorders>
          </w:tcPr>
          <w:p w14:paraId="134F5C03" w14:textId="77777777" w:rsidR="008B3CC8" w:rsidRPr="00414586" w:rsidRDefault="008B3CC8" w:rsidP="008B3CC8">
            <w:pPr>
              <w:pStyle w:val="paragraph"/>
              <w:spacing w:before="0" w:beforeAutospacing="0" w:after="0" w:afterAutospacing="0"/>
              <w:textAlignment w:val="baseline"/>
              <w:rPr>
                <w:rFonts w:ascii="Arial" w:hAnsi="Arial" w:cs="Arial"/>
                <w:sz w:val="22"/>
                <w:szCs w:val="22"/>
              </w:rPr>
            </w:pPr>
            <w:r w:rsidRPr="00414586">
              <w:rPr>
                <w:rStyle w:val="normaltextrun"/>
                <w:rFonts w:ascii="Arial" w:hAnsi="Arial" w:cs="Arial"/>
                <w:b/>
                <w:bCs/>
                <w:sz w:val="22"/>
                <w:szCs w:val="22"/>
              </w:rPr>
              <w:t xml:space="preserve">We are </w:t>
            </w:r>
            <w:proofErr w:type="gramStart"/>
            <w:r w:rsidRPr="00414586">
              <w:rPr>
                <w:rStyle w:val="normaltextrun"/>
                <w:rFonts w:ascii="Arial" w:hAnsi="Arial" w:cs="Arial"/>
                <w:b/>
                <w:bCs/>
                <w:sz w:val="22"/>
                <w:szCs w:val="22"/>
              </w:rPr>
              <w:t>inclusive</w:t>
            </w:r>
            <w:proofErr w:type="gramEnd"/>
            <w:r w:rsidRPr="00414586">
              <w:rPr>
                <w:rStyle w:val="eop"/>
                <w:rFonts w:ascii="Arial" w:hAnsi="Arial" w:cs="Arial"/>
                <w:sz w:val="22"/>
                <w:szCs w:val="22"/>
              </w:rPr>
              <w:t> </w:t>
            </w:r>
          </w:p>
          <w:p w14:paraId="6689A9CB" w14:textId="77777777" w:rsidR="008B3CC8" w:rsidRDefault="008B3CC8" w:rsidP="00414586">
            <w:pPr>
              <w:pStyle w:val="paragraph"/>
              <w:spacing w:before="0" w:beforeAutospacing="0" w:after="0" w:afterAutospacing="0"/>
              <w:jc w:val="both"/>
              <w:textAlignment w:val="baseline"/>
              <w:rPr>
                <w:rStyle w:val="eop"/>
                <w:rFonts w:ascii="Arial" w:hAnsi="Arial" w:cs="Arial"/>
                <w:sz w:val="22"/>
                <w:szCs w:val="22"/>
              </w:rPr>
            </w:pPr>
            <w:r w:rsidRPr="00414586">
              <w:rPr>
                <w:rStyle w:val="normaltextrun"/>
                <w:rFonts w:ascii="Arial" w:hAnsi="Arial" w:cs="Arial"/>
                <w:sz w:val="22"/>
                <w:szCs w:val="22"/>
              </w:rPr>
              <w:t xml:space="preserve">We believe that equality of opportunity and freedom from discrimination is a fundamental right for everyone, and that diversity within our organisation and our community is a strength to be valued, </w:t>
            </w:r>
            <w:proofErr w:type="gramStart"/>
            <w:r w:rsidRPr="00414586">
              <w:rPr>
                <w:rStyle w:val="normaltextrun"/>
                <w:rFonts w:ascii="Arial" w:hAnsi="Arial" w:cs="Arial"/>
                <w:sz w:val="22"/>
                <w:szCs w:val="22"/>
              </w:rPr>
              <w:t>promoted</w:t>
            </w:r>
            <w:proofErr w:type="gramEnd"/>
            <w:r w:rsidRPr="00414586">
              <w:rPr>
                <w:rStyle w:val="normaltextrun"/>
                <w:rFonts w:ascii="Arial" w:hAnsi="Arial" w:cs="Arial"/>
                <w:sz w:val="22"/>
                <w:szCs w:val="22"/>
              </w:rPr>
              <w:t xml:space="preserve"> and developed.</w:t>
            </w:r>
            <w:r w:rsidRPr="00414586">
              <w:rPr>
                <w:rStyle w:val="eop"/>
                <w:rFonts w:ascii="Arial" w:hAnsi="Arial" w:cs="Arial"/>
                <w:sz w:val="22"/>
                <w:szCs w:val="22"/>
              </w:rPr>
              <w:t> </w:t>
            </w:r>
          </w:p>
          <w:p w14:paraId="68388ADD" w14:textId="77777777" w:rsidR="00414586" w:rsidRPr="00414586" w:rsidRDefault="00414586" w:rsidP="00414586">
            <w:pPr>
              <w:pStyle w:val="paragraph"/>
              <w:spacing w:before="0" w:beforeAutospacing="0" w:after="0" w:afterAutospacing="0"/>
              <w:jc w:val="both"/>
              <w:textAlignment w:val="baseline"/>
              <w:rPr>
                <w:rFonts w:ascii="Arial" w:hAnsi="Arial" w:cs="Arial"/>
                <w:sz w:val="22"/>
                <w:szCs w:val="22"/>
              </w:rPr>
            </w:pPr>
          </w:p>
          <w:p w14:paraId="4A43AE42" w14:textId="77777777" w:rsidR="008B3CC8" w:rsidRDefault="008B3CC8" w:rsidP="00414586">
            <w:pPr>
              <w:pStyle w:val="paragraph"/>
              <w:spacing w:before="0" w:beforeAutospacing="0" w:after="0" w:afterAutospacing="0"/>
              <w:jc w:val="both"/>
              <w:textAlignment w:val="baseline"/>
              <w:rPr>
                <w:rStyle w:val="eop"/>
                <w:rFonts w:ascii="Arial" w:hAnsi="Arial" w:cs="Arial"/>
                <w:sz w:val="22"/>
                <w:szCs w:val="22"/>
              </w:rPr>
            </w:pPr>
            <w:r w:rsidRPr="00414586">
              <w:rPr>
                <w:rStyle w:val="normaltextrun"/>
                <w:rFonts w:ascii="Arial" w:hAnsi="Arial" w:cs="Arial"/>
                <w:sz w:val="22"/>
                <w:szCs w:val="22"/>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r w:rsidRPr="00414586">
              <w:rPr>
                <w:rStyle w:val="eop"/>
                <w:rFonts w:ascii="Arial" w:hAnsi="Arial" w:cs="Arial"/>
                <w:sz w:val="22"/>
                <w:szCs w:val="22"/>
              </w:rPr>
              <w:t> </w:t>
            </w:r>
          </w:p>
          <w:p w14:paraId="579B8696" w14:textId="77777777" w:rsidR="00414586" w:rsidRPr="00414586" w:rsidRDefault="00414586" w:rsidP="00414586">
            <w:pPr>
              <w:pStyle w:val="paragraph"/>
              <w:spacing w:before="0" w:beforeAutospacing="0" w:after="0" w:afterAutospacing="0"/>
              <w:jc w:val="both"/>
              <w:textAlignment w:val="baseline"/>
              <w:rPr>
                <w:rFonts w:ascii="Arial" w:hAnsi="Arial" w:cs="Arial"/>
                <w:sz w:val="22"/>
                <w:szCs w:val="22"/>
              </w:rPr>
            </w:pPr>
          </w:p>
          <w:p w14:paraId="2180E7D4" w14:textId="77777777" w:rsidR="008B3CC8" w:rsidRPr="00414586" w:rsidRDefault="008B3CC8" w:rsidP="00414586">
            <w:pPr>
              <w:pStyle w:val="paragraph"/>
              <w:spacing w:before="0" w:beforeAutospacing="0" w:after="0" w:afterAutospacing="0"/>
              <w:jc w:val="both"/>
              <w:textAlignment w:val="baseline"/>
              <w:rPr>
                <w:rFonts w:ascii="Arial" w:hAnsi="Arial" w:cs="Arial"/>
                <w:sz w:val="22"/>
                <w:szCs w:val="22"/>
              </w:rPr>
            </w:pPr>
            <w:r w:rsidRPr="00414586">
              <w:rPr>
                <w:rStyle w:val="normaltextrun"/>
                <w:rFonts w:ascii="Arial" w:hAnsi="Arial" w:cs="Arial"/>
                <w:sz w:val="22"/>
                <w:szCs w:val="22"/>
              </w:rPr>
              <w:t>We understand that people perform better when they can be themselves and that by creating an environment that includes everyone, our staff will perform to their full potential.</w:t>
            </w:r>
            <w:r w:rsidRPr="00414586">
              <w:rPr>
                <w:rStyle w:val="eop"/>
                <w:rFonts w:ascii="Arial" w:hAnsi="Arial" w:cs="Arial"/>
                <w:sz w:val="22"/>
                <w:szCs w:val="22"/>
              </w:rPr>
              <w:t> </w:t>
            </w:r>
          </w:p>
          <w:p w14:paraId="694A7F4A" w14:textId="77777777" w:rsidR="008B3CC8" w:rsidRPr="00414586" w:rsidRDefault="008B3CC8" w:rsidP="00414586">
            <w:pPr>
              <w:pStyle w:val="paragraph"/>
              <w:spacing w:before="0" w:beforeAutospacing="0" w:after="0" w:afterAutospacing="0"/>
              <w:jc w:val="both"/>
              <w:textAlignment w:val="baseline"/>
              <w:rPr>
                <w:rFonts w:ascii="Arial" w:hAnsi="Arial" w:cs="Arial"/>
                <w:sz w:val="22"/>
                <w:szCs w:val="22"/>
              </w:rPr>
            </w:pPr>
            <w:r w:rsidRPr="00414586">
              <w:rPr>
                <w:rStyle w:val="normaltextrun"/>
                <w:rFonts w:ascii="Arial" w:hAnsi="Arial" w:cs="Arial"/>
                <w:sz w:val="22"/>
                <w:szCs w:val="22"/>
              </w:rPr>
              <w:t>We do not discriminate against employees or job applicants and select the best person for each job based on relevant skills and experience.</w:t>
            </w:r>
            <w:r w:rsidRPr="00414586">
              <w:rPr>
                <w:rStyle w:val="eop"/>
                <w:rFonts w:ascii="Arial" w:hAnsi="Arial" w:cs="Arial"/>
                <w:sz w:val="22"/>
                <w:szCs w:val="22"/>
              </w:rPr>
              <w:t> </w:t>
            </w:r>
          </w:p>
          <w:p w14:paraId="7717B610" w14:textId="77777777" w:rsidR="008B3CC8" w:rsidRPr="00414586" w:rsidRDefault="008B3CC8" w:rsidP="008B3CC8">
            <w:pPr>
              <w:pStyle w:val="paragraph"/>
              <w:spacing w:before="0" w:beforeAutospacing="0" w:after="0" w:afterAutospacing="0"/>
              <w:textAlignment w:val="baseline"/>
              <w:rPr>
                <w:rFonts w:ascii="Arial" w:hAnsi="Arial" w:cs="Arial"/>
                <w:sz w:val="22"/>
                <w:szCs w:val="22"/>
              </w:rPr>
            </w:pPr>
            <w:r w:rsidRPr="00414586">
              <w:rPr>
                <w:rStyle w:val="normaltextrun"/>
                <w:rFonts w:ascii="Arial" w:hAnsi="Arial" w:cs="Arial"/>
                <w:sz w:val="22"/>
                <w:szCs w:val="22"/>
              </w:rPr>
              <w:lastRenderedPageBreak/>
              <w:t> </w:t>
            </w:r>
            <w:r w:rsidRPr="00414586">
              <w:rPr>
                <w:rStyle w:val="eop"/>
                <w:rFonts w:ascii="Arial" w:hAnsi="Arial" w:cs="Arial"/>
                <w:sz w:val="22"/>
                <w:szCs w:val="22"/>
              </w:rPr>
              <w:t> </w:t>
            </w:r>
          </w:p>
          <w:p w14:paraId="63B08C68" w14:textId="77777777" w:rsidR="008B3CC8" w:rsidRPr="00414586" w:rsidRDefault="008B3CC8" w:rsidP="008B3CC8">
            <w:pPr>
              <w:pStyle w:val="paragraph"/>
              <w:spacing w:before="0" w:beforeAutospacing="0" w:after="0" w:afterAutospacing="0"/>
              <w:textAlignment w:val="baseline"/>
              <w:rPr>
                <w:rFonts w:ascii="Arial" w:hAnsi="Arial" w:cs="Arial"/>
                <w:sz w:val="22"/>
                <w:szCs w:val="22"/>
              </w:rPr>
            </w:pPr>
            <w:r w:rsidRPr="00414586">
              <w:rPr>
                <w:rStyle w:val="normaltextrun"/>
                <w:rFonts w:ascii="Arial" w:hAnsi="Arial" w:cs="Arial"/>
                <w:b/>
                <w:bCs/>
                <w:sz w:val="22"/>
                <w:szCs w:val="22"/>
              </w:rPr>
              <w:t>Safeguarding Statement</w:t>
            </w:r>
            <w:r w:rsidRPr="00414586">
              <w:rPr>
                <w:rStyle w:val="normaltextrun"/>
                <w:rFonts w:ascii="Arial" w:hAnsi="Arial" w:cs="Arial"/>
                <w:sz w:val="22"/>
                <w:szCs w:val="22"/>
              </w:rPr>
              <w:t> </w:t>
            </w:r>
            <w:r w:rsidRPr="00414586">
              <w:rPr>
                <w:rStyle w:val="eop"/>
                <w:rFonts w:ascii="Arial" w:hAnsi="Arial" w:cs="Arial"/>
                <w:sz w:val="22"/>
                <w:szCs w:val="22"/>
              </w:rPr>
              <w:t> </w:t>
            </w:r>
          </w:p>
          <w:p w14:paraId="070750B8" w14:textId="77777777" w:rsidR="008B3CC8" w:rsidRPr="00414586" w:rsidRDefault="008B3CC8" w:rsidP="00414586">
            <w:pPr>
              <w:pStyle w:val="paragraph"/>
              <w:spacing w:before="0" w:beforeAutospacing="0" w:after="0" w:afterAutospacing="0"/>
              <w:jc w:val="both"/>
              <w:textAlignment w:val="baseline"/>
              <w:rPr>
                <w:rStyle w:val="eop"/>
                <w:rFonts w:ascii="Arial" w:hAnsi="Arial" w:cs="Arial"/>
                <w:sz w:val="22"/>
                <w:szCs w:val="22"/>
              </w:rPr>
            </w:pPr>
            <w:r w:rsidRPr="00414586">
              <w:rPr>
                <w:rStyle w:val="normaltextrun"/>
                <w:rFonts w:ascii="Arial" w:hAnsi="Arial" w:cs="Arial"/>
                <w:color w:val="000000"/>
                <w:sz w:val="22"/>
                <w:szCs w:val="22"/>
              </w:rPr>
              <w:t>At East Cheshire Hospice</w:t>
            </w:r>
            <w:r w:rsidRPr="00414586">
              <w:rPr>
                <w:rStyle w:val="normaltextrun"/>
                <w:rFonts w:ascii="Arial" w:hAnsi="Arial" w:cs="Arial"/>
                <w:sz w:val="22"/>
                <w:szCs w:val="22"/>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sidRPr="00414586">
              <w:rPr>
                <w:rStyle w:val="eop"/>
                <w:rFonts w:ascii="Arial" w:hAnsi="Arial" w:cs="Arial"/>
                <w:sz w:val="22"/>
                <w:szCs w:val="22"/>
              </w:rPr>
              <w:t> </w:t>
            </w:r>
          </w:p>
          <w:p w14:paraId="65762AC0" w14:textId="77777777" w:rsidR="00414586" w:rsidRPr="00414586" w:rsidRDefault="00414586" w:rsidP="00414586">
            <w:pPr>
              <w:pStyle w:val="paragraph"/>
              <w:spacing w:before="0" w:beforeAutospacing="0" w:after="0" w:afterAutospacing="0"/>
              <w:jc w:val="both"/>
              <w:textAlignment w:val="baseline"/>
              <w:rPr>
                <w:rFonts w:ascii="Arial" w:hAnsi="Arial" w:cs="Arial"/>
                <w:sz w:val="22"/>
                <w:szCs w:val="22"/>
              </w:rPr>
            </w:pPr>
          </w:p>
          <w:p w14:paraId="1BBF99EC" w14:textId="77777777" w:rsidR="008B3CC8" w:rsidRPr="00414586" w:rsidRDefault="008B3CC8" w:rsidP="00414586">
            <w:pPr>
              <w:pStyle w:val="paragraph"/>
              <w:spacing w:before="0" w:beforeAutospacing="0" w:after="0" w:afterAutospacing="0"/>
              <w:jc w:val="both"/>
              <w:textAlignment w:val="baseline"/>
              <w:rPr>
                <w:rStyle w:val="normaltextrun"/>
                <w:rFonts w:ascii="Arial" w:hAnsi="Arial" w:cs="Arial"/>
                <w:sz w:val="22"/>
                <w:szCs w:val="22"/>
              </w:rPr>
            </w:pPr>
            <w:r w:rsidRPr="00414586">
              <w:rPr>
                <w:rStyle w:val="normaltextrun"/>
                <w:rFonts w:ascii="Arial" w:hAnsi="Arial" w:cs="Arial"/>
                <w:sz w:val="22"/>
                <w:szCs w:val="22"/>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 </w:t>
            </w:r>
          </w:p>
          <w:p w14:paraId="3EB05BA4" w14:textId="1C58F51A" w:rsidR="008B3CC8" w:rsidRPr="00414586" w:rsidRDefault="008B3CC8" w:rsidP="008B3CC8">
            <w:pPr>
              <w:pStyle w:val="paragraph"/>
              <w:spacing w:before="0" w:beforeAutospacing="0" w:after="0" w:afterAutospacing="0"/>
              <w:textAlignment w:val="baseline"/>
              <w:rPr>
                <w:rFonts w:ascii="Arial" w:hAnsi="Arial" w:cs="Arial"/>
                <w:sz w:val="22"/>
                <w:szCs w:val="22"/>
              </w:rPr>
            </w:pPr>
            <w:r w:rsidRPr="00414586">
              <w:rPr>
                <w:rStyle w:val="eop"/>
                <w:rFonts w:ascii="Arial" w:hAnsi="Arial" w:cs="Arial"/>
                <w:sz w:val="22"/>
                <w:szCs w:val="22"/>
              </w:rPr>
              <w:t> </w:t>
            </w:r>
          </w:p>
          <w:p w14:paraId="5EC2D859" w14:textId="36CAFD50" w:rsidR="00EC1A1A" w:rsidRPr="00414586" w:rsidRDefault="00EC1A1A" w:rsidP="00EC1A1A">
            <w:pPr>
              <w:rPr>
                <w:rFonts w:ascii="Arial" w:hAnsi="Arial" w:cs="Arial"/>
                <w:b/>
                <w:bCs/>
              </w:rPr>
            </w:pPr>
            <w:r w:rsidRPr="00414586">
              <w:rPr>
                <w:rFonts w:ascii="Arial" w:hAnsi="Arial" w:cs="Arial"/>
                <w:b/>
                <w:bCs/>
              </w:rPr>
              <w:t>Commitment to Sustainability </w:t>
            </w:r>
          </w:p>
          <w:p w14:paraId="299918BE" w14:textId="1B6818F9" w:rsidR="00EC1A1A" w:rsidRPr="00414586" w:rsidRDefault="00EC1A1A" w:rsidP="00EC1A1A">
            <w:pPr>
              <w:jc w:val="both"/>
              <w:rPr>
                <w:rFonts w:ascii="Arial" w:hAnsi="Arial" w:cs="Arial"/>
              </w:rPr>
            </w:pPr>
            <w:r w:rsidRPr="00414586">
              <w:rPr>
                <w:rFonts w:ascii="Arial" w:hAnsi="Arial" w:cs="Arial"/>
              </w:rPr>
              <w:t>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w:t>
            </w:r>
          </w:p>
          <w:p w14:paraId="3B166555" w14:textId="59196E87" w:rsidR="1D8995A6" w:rsidRPr="00414586" w:rsidRDefault="1D8995A6">
            <w:pPr>
              <w:rPr>
                <w:rFonts w:ascii="Arial" w:hAnsi="Arial" w:cs="Arial"/>
              </w:rPr>
            </w:pPr>
            <w:r w:rsidRPr="00414586">
              <w:rPr>
                <w:rFonts w:ascii="Arial" w:eastAsia="Arial" w:hAnsi="Arial" w:cs="Arial"/>
              </w:rPr>
              <w:t xml:space="preserve"> </w:t>
            </w:r>
          </w:p>
        </w:tc>
      </w:tr>
    </w:tbl>
    <w:p w14:paraId="456F8FC5" w14:textId="1AE6F83D" w:rsidR="48DBC76C" w:rsidRPr="00414586" w:rsidRDefault="48DBC76C" w:rsidP="1D8995A6">
      <w:pPr>
        <w:spacing w:line="257" w:lineRule="auto"/>
        <w:rPr>
          <w:rFonts w:ascii="Arial" w:hAnsi="Arial" w:cs="Arial"/>
        </w:rPr>
      </w:pPr>
    </w:p>
    <w:sectPr w:rsidR="48DBC76C" w:rsidRPr="0041458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54C7" w14:textId="77777777" w:rsidR="00C42B8F" w:rsidRDefault="00C42B8F" w:rsidP="00EC1A1A">
      <w:pPr>
        <w:spacing w:after="0" w:line="240" w:lineRule="auto"/>
      </w:pPr>
      <w:r>
        <w:separator/>
      </w:r>
    </w:p>
  </w:endnote>
  <w:endnote w:type="continuationSeparator" w:id="0">
    <w:p w14:paraId="662D792C" w14:textId="77777777" w:rsidR="00C42B8F" w:rsidRDefault="00C42B8F" w:rsidP="00EC1A1A">
      <w:pPr>
        <w:spacing w:after="0" w:line="240" w:lineRule="auto"/>
      </w:pPr>
      <w:r>
        <w:continuationSeparator/>
      </w:r>
    </w:p>
  </w:endnote>
  <w:endnote w:type="continuationNotice" w:id="1">
    <w:p w14:paraId="6B164FC4" w14:textId="77777777" w:rsidR="00C42B8F" w:rsidRDefault="00C42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DC27" w14:textId="7B18FC03" w:rsidR="00EC1A1A" w:rsidRDefault="000E1E7A">
    <w:pPr>
      <w:pStyle w:val="Footer"/>
    </w:pPr>
    <w:r>
      <w:rPr>
        <w:noProof/>
      </w:rPr>
      <w:drawing>
        <wp:anchor distT="0" distB="0" distL="114300" distR="114300" simplePos="0" relativeHeight="251658240" behindDoc="0" locked="0" layoutInCell="1" allowOverlap="1" wp14:anchorId="60D21434" wp14:editId="73E7FA07">
          <wp:simplePos x="0" y="0"/>
          <wp:positionH relativeFrom="column">
            <wp:posOffset>5581650</wp:posOffset>
          </wp:positionH>
          <wp:positionV relativeFrom="page">
            <wp:posOffset>10058400</wp:posOffset>
          </wp:positionV>
          <wp:extent cx="838200" cy="409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anchor>
      </w:drawing>
    </w:r>
    <w:r w:rsidR="00EC1A1A">
      <w:t xml:space="preserve">Updated </w:t>
    </w:r>
    <w:proofErr w:type="gramStart"/>
    <w:r w:rsidR="00EC1A1A">
      <w:t>16/03/23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7317" w14:textId="77777777" w:rsidR="00C42B8F" w:rsidRDefault="00C42B8F" w:rsidP="00EC1A1A">
      <w:pPr>
        <w:spacing w:after="0" w:line="240" w:lineRule="auto"/>
      </w:pPr>
      <w:r>
        <w:separator/>
      </w:r>
    </w:p>
  </w:footnote>
  <w:footnote w:type="continuationSeparator" w:id="0">
    <w:p w14:paraId="77FB487A" w14:textId="77777777" w:rsidR="00C42B8F" w:rsidRDefault="00C42B8F" w:rsidP="00EC1A1A">
      <w:pPr>
        <w:spacing w:after="0" w:line="240" w:lineRule="auto"/>
      </w:pPr>
      <w:r>
        <w:continuationSeparator/>
      </w:r>
    </w:p>
  </w:footnote>
  <w:footnote w:type="continuationNotice" w:id="1">
    <w:p w14:paraId="0B007216" w14:textId="77777777" w:rsidR="00C42B8F" w:rsidRDefault="00C42B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81B"/>
    <w:multiLevelType w:val="hybridMultilevel"/>
    <w:tmpl w:val="FD1E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B12AD"/>
    <w:multiLevelType w:val="hybridMultilevel"/>
    <w:tmpl w:val="73A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25130"/>
    <w:multiLevelType w:val="hybridMultilevel"/>
    <w:tmpl w:val="C392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C0841"/>
    <w:multiLevelType w:val="hybridMultilevel"/>
    <w:tmpl w:val="C2A8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9480F"/>
    <w:multiLevelType w:val="hybridMultilevel"/>
    <w:tmpl w:val="3064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E3B3D"/>
    <w:multiLevelType w:val="hybridMultilevel"/>
    <w:tmpl w:val="ACCA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062EA"/>
    <w:multiLevelType w:val="hybridMultilevel"/>
    <w:tmpl w:val="07F6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E30B5"/>
    <w:multiLevelType w:val="hybridMultilevel"/>
    <w:tmpl w:val="78A0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746A69"/>
    <w:multiLevelType w:val="multilevel"/>
    <w:tmpl w:val="3E5C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B0C70"/>
    <w:multiLevelType w:val="hybridMultilevel"/>
    <w:tmpl w:val="9C6C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6861AF"/>
    <w:multiLevelType w:val="hybridMultilevel"/>
    <w:tmpl w:val="988C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D2158"/>
    <w:multiLevelType w:val="hybridMultilevel"/>
    <w:tmpl w:val="CFBC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65567"/>
    <w:multiLevelType w:val="hybridMultilevel"/>
    <w:tmpl w:val="2DFE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864564">
    <w:abstractNumId w:val="3"/>
  </w:num>
  <w:num w:numId="2" w16cid:durableId="1750078412">
    <w:abstractNumId w:val="6"/>
  </w:num>
  <w:num w:numId="3" w16cid:durableId="1748190168">
    <w:abstractNumId w:val="9"/>
  </w:num>
  <w:num w:numId="4" w16cid:durableId="2044397692">
    <w:abstractNumId w:val="2"/>
  </w:num>
  <w:num w:numId="5" w16cid:durableId="504125362">
    <w:abstractNumId w:val="1"/>
  </w:num>
  <w:num w:numId="6" w16cid:durableId="742141208">
    <w:abstractNumId w:val="11"/>
  </w:num>
  <w:num w:numId="7" w16cid:durableId="2028755303">
    <w:abstractNumId w:val="4"/>
  </w:num>
  <w:num w:numId="8" w16cid:durableId="1910730895">
    <w:abstractNumId w:val="5"/>
  </w:num>
  <w:num w:numId="9" w16cid:durableId="868492937">
    <w:abstractNumId w:val="7"/>
  </w:num>
  <w:num w:numId="10" w16cid:durableId="591940711">
    <w:abstractNumId w:val="0"/>
  </w:num>
  <w:num w:numId="11" w16cid:durableId="1458572815">
    <w:abstractNumId w:val="10"/>
  </w:num>
  <w:num w:numId="12" w16cid:durableId="444663344">
    <w:abstractNumId w:val="12"/>
  </w:num>
  <w:num w:numId="13" w16cid:durableId="2022509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0E"/>
    <w:rsid w:val="00061D81"/>
    <w:rsid w:val="000E1E7A"/>
    <w:rsid w:val="0014170E"/>
    <w:rsid w:val="001D74B1"/>
    <w:rsid w:val="0028130D"/>
    <w:rsid w:val="003446AD"/>
    <w:rsid w:val="003C73EA"/>
    <w:rsid w:val="00414586"/>
    <w:rsid w:val="00463E69"/>
    <w:rsid w:val="00480902"/>
    <w:rsid w:val="004E530B"/>
    <w:rsid w:val="005224DB"/>
    <w:rsid w:val="006239AA"/>
    <w:rsid w:val="00662E1A"/>
    <w:rsid w:val="00747FD8"/>
    <w:rsid w:val="008B3CC8"/>
    <w:rsid w:val="008B44E0"/>
    <w:rsid w:val="008E2462"/>
    <w:rsid w:val="009B3166"/>
    <w:rsid w:val="009F0C5F"/>
    <w:rsid w:val="00A25DF7"/>
    <w:rsid w:val="00C42B8F"/>
    <w:rsid w:val="00DF4C9A"/>
    <w:rsid w:val="00EC1A1A"/>
    <w:rsid w:val="00EC1CA3"/>
    <w:rsid w:val="0E73B477"/>
    <w:rsid w:val="1D8995A6"/>
    <w:rsid w:val="30B9AA37"/>
    <w:rsid w:val="385F3654"/>
    <w:rsid w:val="48DBC76C"/>
    <w:rsid w:val="5D880191"/>
    <w:rsid w:val="6377149C"/>
    <w:rsid w:val="63CEE75F"/>
    <w:rsid w:val="6721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6F0"/>
  <w15:chartTrackingRefBased/>
  <w15:docId w15:val="{BF42285A-358E-4BBF-BD7A-7DBEDDBB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70E"/>
    <w:pPr>
      <w:ind w:left="720"/>
      <w:contextualSpacing/>
    </w:pPr>
  </w:style>
  <w:style w:type="paragraph" w:styleId="Header">
    <w:name w:val="header"/>
    <w:basedOn w:val="Normal"/>
    <w:link w:val="HeaderChar"/>
    <w:uiPriority w:val="99"/>
    <w:unhideWhenUsed/>
    <w:rsid w:val="00EC1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A1A"/>
  </w:style>
  <w:style w:type="paragraph" w:styleId="Footer">
    <w:name w:val="footer"/>
    <w:basedOn w:val="Normal"/>
    <w:link w:val="FooterChar"/>
    <w:uiPriority w:val="99"/>
    <w:unhideWhenUsed/>
    <w:rsid w:val="00EC1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A1A"/>
  </w:style>
  <w:style w:type="paragraph" w:customStyle="1" w:styleId="paragraph">
    <w:name w:val="paragraph"/>
    <w:basedOn w:val="Normal"/>
    <w:rsid w:val="008B3C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3CC8"/>
  </w:style>
  <w:style w:type="character" w:customStyle="1" w:styleId="eop">
    <w:name w:val="eop"/>
    <w:basedOn w:val="DefaultParagraphFont"/>
    <w:rsid w:val="008B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8105">
      <w:bodyDiv w:val="1"/>
      <w:marLeft w:val="0"/>
      <w:marRight w:val="0"/>
      <w:marTop w:val="0"/>
      <w:marBottom w:val="0"/>
      <w:divBdr>
        <w:top w:val="none" w:sz="0" w:space="0" w:color="auto"/>
        <w:left w:val="none" w:sz="0" w:space="0" w:color="auto"/>
        <w:bottom w:val="none" w:sz="0" w:space="0" w:color="auto"/>
        <w:right w:val="none" w:sz="0" w:space="0" w:color="auto"/>
      </w:divBdr>
      <w:divsChild>
        <w:div w:id="1311255083">
          <w:marLeft w:val="0"/>
          <w:marRight w:val="0"/>
          <w:marTop w:val="0"/>
          <w:marBottom w:val="0"/>
          <w:divBdr>
            <w:top w:val="none" w:sz="0" w:space="0" w:color="auto"/>
            <w:left w:val="none" w:sz="0" w:space="0" w:color="auto"/>
            <w:bottom w:val="none" w:sz="0" w:space="0" w:color="auto"/>
            <w:right w:val="none" w:sz="0" w:space="0" w:color="auto"/>
          </w:divBdr>
        </w:div>
        <w:div w:id="1235359320">
          <w:marLeft w:val="0"/>
          <w:marRight w:val="0"/>
          <w:marTop w:val="0"/>
          <w:marBottom w:val="0"/>
          <w:divBdr>
            <w:top w:val="none" w:sz="0" w:space="0" w:color="auto"/>
            <w:left w:val="none" w:sz="0" w:space="0" w:color="auto"/>
            <w:bottom w:val="none" w:sz="0" w:space="0" w:color="auto"/>
            <w:right w:val="none" w:sz="0" w:space="0" w:color="auto"/>
          </w:divBdr>
        </w:div>
        <w:div w:id="1233004625">
          <w:marLeft w:val="0"/>
          <w:marRight w:val="0"/>
          <w:marTop w:val="0"/>
          <w:marBottom w:val="0"/>
          <w:divBdr>
            <w:top w:val="none" w:sz="0" w:space="0" w:color="auto"/>
            <w:left w:val="none" w:sz="0" w:space="0" w:color="auto"/>
            <w:bottom w:val="none" w:sz="0" w:space="0" w:color="auto"/>
            <w:right w:val="none" w:sz="0" w:space="0" w:color="auto"/>
          </w:divBdr>
        </w:div>
        <w:div w:id="1044409857">
          <w:marLeft w:val="0"/>
          <w:marRight w:val="0"/>
          <w:marTop w:val="0"/>
          <w:marBottom w:val="0"/>
          <w:divBdr>
            <w:top w:val="none" w:sz="0" w:space="0" w:color="auto"/>
            <w:left w:val="none" w:sz="0" w:space="0" w:color="auto"/>
            <w:bottom w:val="none" w:sz="0" w:space="0" w:color="auto"/>
            <w:right w:val="none" w:sz="0" w:space="0" w:color="auto"/>
          </w:divBdr>
        </w:div>
        <w:div w:id="1343387220">
          <w:marLeft w:val="0"/>
          <w:marRight w:val="0"/>
          <w:marTop w:val="0"/>
          <w:marBottom w:val="0"/>
          <w:divBdr>
            <w:top w:val="none" w:sz="0" w:space="0" w:color="auto"/>
            <w:left w:val="none" w:sz="0" w:space="0" w:color="auto"/>
            <w:bottom w:val="none" w:sz="0" w:space="0" w:color="auto"/>
            <w:right w:val="none" w:sz="0" w:space="0" w:color="auto"/>
          </w:divBdr>
        </w:div>
      </w:divsChild>
    </w:div>
    <w:div w:id="853686686">
      <w:bodyDiv w:val="1"/>
      <w:marLeft w:val="0"/>
      <w:marRight w:val="0"/>
      <w:marTop w:val="0"/>
      <w:marBottom w:val="0"/>
      <w:divBdr>
        <w:top w:val="none" w:sz="0" w:space="0" w:color="auto"/>
        <w:left w:val="none" w:sz="0" w:space="0" w:color="auto"/>
        <w:bottom w:val="none" w:sz="0" w:space="0" w:color="auto"/>
        <w:right w:val="none" w:sz="0" w:space="0" w:color="auto"/>
      </w:divBdr>
    </w:div>
    <w:div w:id="1131288827">
      <w:bodyDiv w:val="1"/>
      <w:marLeft w:val="0"/>
      <w:marRight w:val="0"/>
      <w:marTop w:val="0"/>
      <w:marBottom w:val="0"/>
      <w:divBdr>
        <w:top w:val="none" w:sz="0" w:space="0" w:color="auto"/>
        <w:left w:val="none" w:sz="0" w:space="0" w:color="auto"/>
        <w:bottom w:val="none" w:sz="0" w:space="0" w:color="auto"/>
        <w:right w:val="none" w:sz="0" w:space="0" w:color="auto"/>
      </w:divBdr>
      <w:divsChild>
        <w:div w:id="289282496">
          <w:marLeft w:val="0"/>
          <w:marRight w:val="0"/>
          <w:marTop w:val="0"/>
          <w:marBottom w:val="0"/>
          <w:divBdr>
            <w:top w:val="none" w:sz="0" w:space="0" w:color="auto"/>
            <w:left w:val="none" w:sz="0" w:space="0" w:color="auto"/>
            <w:bottom w:val="none" w:sz="0" w:space="0" w:color="auto"/>
            <w:right w:val="none" w:sz="0" w:space="0" w:color="auto"/>
          </w:divBdr>
        </w:div>
        <w:div w:id="1924802228">
          <w:marLeft w:val="0"/>
          <w:marRight w:val="0"/>
          <w:marTop w:val="0"/>
          <w:marBottom w:val="0"/>
          <w:divBdr>
            <w:top w:val="none" w:sz="0" w:space="0" w:color="auto"/>
            <w:left w:val="none" w:sz="0" w:space="0" w:color="auto"/>
            <w:bottom w:val="none" w:sz="0" w:space="0" w:color="auto"/>
            <w:right w:val="none" w:sz="0" w:space="0" w:color="auto"/>
          </w:divBdr>
        </w:div>
        <w:div w:id="1489437310">
          <w:marLeft w:val="0"/>
          <w:marRight w:val="0"/>
          <w:marTop w:val="0"/>
          <w:marBottom w:val="0"/>
          <w:divBdr>
            <w:top w:val="none" w:sz="0" w:space="0" w:color="auto"/>
            <w:left w:val="none" w:sz="0" w:space="0" w:color="auto"/>
            <w:bottom w:val="none" w:sz="0" w:space="0" w:color="auto"/>
            <w:right w:val="none" w:sz="0" w:space="0" w:color="auto"/>
          </w:divBdr>
        </w:div>
        <w:div w:id="86436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7EB64-19B6-40B1-B0FB-EC8149913E48}">
  <ds:schemaRefs>
    <ds:schemaRef ds:uri="http://schemas.microsoft.com/sharepoint/v3/contenttype/forms"/>
  </ds:schemaRefs>
</ds:datastoreItem>
</file>

<file path=customXml/itemProps2.xml><?xml version="1.0" encoding="utf-8"?>
<ds:datastoreItem xmlns:ds="http://schemas.openxmlformats.org/officeDocument/2006/customXml" ds:itemID="{993226E4-0289-4B5A-AA64-06A1DF25CDED}">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customXml/itemProps3.xml><?xml version="1.0" encoding="utf-8"?>
<ds:datastoreItem xmlns:ds="http://schemas.openxmlformats.org/officeDocument/2006/customXml" ds:itemID="{C46E74B5-28D8-4680-8A07-2908A2148915}"/>
</file>

<file path=docProps/app.xml><?xml version="1.0" encoding="utf-8"?>
<Properties xmlns="http://schemas.openxmlformats.org/officeDocument/2006/extended-properties" xmlns:vt="http://schemas.openxmlformats.org/officeDocument/2006/docPropsVTypes">
  <Template>Normal.dotm</Template>
  <TotalTime>10</TotalTime>
  <Pages>4</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Laura Lamptey</cp:lastModifiedBy>
  <cp:revision>23</cp:revision>
  <dcterms:created xsi:type="dcterms:W3CDTF">2020-11-17T20:37:00Z</dcterms:created>
  <dcterms:modified xsi:type="dcterms:W3CDTF">2024-10-16T15:01:00Z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