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9CD02" w14:textId="77777777" w:rsidR="005C2AAA" w:rsidRDefault="00000000" w:rsidP="00AB43AA">
      <w:pPr>
        <w:jc w:val="right"/>
        <w:rPr>
          <w:rFonts w:ascii="Calibri" w:hAnsi="Calibri" w:cs="Calibri"/>
          <w:b/>
        </w:rPr>
      </w:pPr>
      <w:r>
        <w:rPr>
          <w:rFonts w:ascii="Calibri" w:hAnsi="Calibri" w:cs="Calibri"/>
          <w:noProof/>
        </w:rPr>
        <w:pict w14:anchorId="02272B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31.55pt;margin-top:-28.5pt;width:194.25pt;height:66pt;z-index:1">
            <v:imagedata r:id="rId11" o:title="ECH logo white background strapline"/>
            <w10:wrap type="square"/>
          </v:shape>
        </w:pict>
      </w:r>
    </w:p>
    <w:p w14:paraId="520AA5EF" w14:textId="315C98DF" w:rsidR="00B91175" w:rsidRDefault="00B91175" w:rsidP="00AB43AA">
      <w:pPr>
        <w:rPr>
          <w:rFonts w:ascii="Calibri" w:hAnsi="Calibri" w:cs="Calibri"/>
          <w:b/>
        </w:rPr>
      </w:pPr>
    </w:p>
    <w:tbl>
      <w:tblPr>
        <w:tblW w:w="1045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173"/>
        <w:gridCol w:w="284"/>
      </w:tblGrid>
      <w:tr w:rsidR="005C2AAA" w:rsidRPr="00C91E56" w14:paraId="178A0B6E" w14:textId="77777777" w:rsidTr="006D2ADB">
        <w:tc>
          <w:tcPr>
            <w:tcW w:w="10457" w:type="dxa"/>
            <w:gridSpan w:val="2"/>
            <w:tcBorders>
              <w:top w:val="single" w:sz="4" w:space="0" w:color="auto"/>
              <w:bottom w:val="single" w:sz="4" w:space="0" w:color="auto"/>
            </w:tcBorders>
          </w:tcPr>
          <w:p w14:paraId="7D8CA45A" w14:textId="77777777" w:rsidR="005C2AAA" w:rsidRPr="00C91E56" w:rsidRDefault="005C2AAA" w:rsidP="005B5E44">
            <w:pPr>
              <w:rPr>
                <w:rFonts w:ascii="Arial" w:hAnsi="Arial" w:cs="Arial"/>
                <w:b/>
                <w:sz w:val="22"/>
                <w:szCs w:val="22"/>
              </w:rPr>
            </w:pPr>
            <w:r w:rsidRPr="00C91E56">
              <w:rPr>
                <w:rFonts w:ascii="Arial" w:hAnsi="Arial" w:cs="Arial"/>
                <w:b/>
                <w:sz w:val="22"/>
                <w:szCs w:val="22"/>
              </w:rPr>
              <w:t>1.  Job Details</w:t>
            </w:r>
          </w:p>
        </w:tc>
      </w:tr>
      <w:tr w:rsidR="005C2AAA" w:rsidRPr="00C91E56" w14:paraId="1EF1C2AD" w14:textId="77777777" w:rsidTr="006D2ADB">
        <w:trPr>
          <w:trHeight w:val="288"/>
        </w:trPr>
        <w:tc>
          <w:tcPr>
            <w:tcW w:w="10173" w:type="dxa"/>
            <w:vAlign w:val="center"/>
          </w:tcPr>
          <w:p w14:paraId="3B2BBB32" w14:textId="27147453" w:rsidR="005C2AAA" w:rsidRPr="00C91E56" w:rsidRDefault="005C2AAA" w:rsidP="005B5E44">
            <w:pPr>
              <w:rPr>
                <w:rFonts w:ascii="Arial" w:hAnsi="Arial" w:cs="Arial"/>
                <w:b/>
                <w:sz w:val="22"/>
                <w:szCs w:val="22"/>
              </w:rPr>
            </w:pPr>
          </w:p>
          <w:p w14:paraId="56BF5736" w14:textId="067CD8A3" w:rsidR="005C0FE4" w:rsidRPr="00C91E56" w:rsidRDefault="005C0FE4" w:rsidP="005B5E44">
            <w:pPr>
              <w:rPr>
                <w:rFonts w:ascii="Arial" w:hAnsi="Arial" w:cs="Arial"/>
                <w:b/>
                <w:sz w:val="22"/>
                <w:szCs w:val="22"/>
              </w:rPr>
            </w:pPr>
            <w:r w:rsidRPr="00C91E56">
              <w:rPr>
                <w:rFonts w:ascii="Arial" w:hAnsi="Arial" w:cs="Arial"/>
                <w:b/>
                <w:sz w:val="22"/>
                <w:szCs w:val="22"/>
              </w:rPr>
              <w:t xml:space="preserve">Job Title: </w:t>
            </w:r>
            <w:r w:rsidR="007B1AF5" w:rsidRPr="00C91E56">
              <w:rPr>
                <w:rFonts w:ascii="Arial" w:hAnsi="Arial" w:cs="Arial"/>
                <w:b/>
                <w:sz w:val="22"/>
                <w:szCs w:val="22"/>
              </w:rPr>
              <w:t>Activity Coordinator</w:t>
            </w:r>
          </w:p>
          <w:p w14:paraId="17B947AE" w14:textId="5506B9EE" w:rsidR="005C2AAA" w:rsidRPr="00C91E56" w:rsidRDefault="005C2AAA" w:rsidP="005B5E44">
            <w:pPr>
              <w:rPr>
                <w:rFonts w:ascii="Arial" w:hAnsi="Arial" w:cs="Arial"/>
                <w:b/>
                <w:sz w:val="22"/>
                <w:szCs w:val="22"/>
              </w:rPr>
            </w:pPr>
          </w:p>
        </w:tc>
        <w:tc>
          <w:tcPr>
            <w:tcW w:w="284" w:type="dxa"/>
            <w:vAlign w:val="center"/>
          </w:tcPr>
          <w:p w14:paraId="39FFA1DF" w14:textId="77777777" w:rsidR="005C2AAA" w:rsidRPr="00C91E56" w:rsidRDefault="005C2AAA" w:rsidP="005B5E44">
            <w:pPr>
              <w:rPr>
                <w:rFonts w:ascii="Arial" w:hAnsi="Arial" w:cs="Arial"/>
                <w:sz w:val="22"/>
                <w:szCs w:val="22"/>
              </w:rPr>
            </w:pPr>
          </w:p>
        </w:tc>
      </w:tr>
      <w:tr w:rsidR="005C2AAA" w:rsidRPr="00C91E56" w14:paraId="461963F2" w14:textId="77777777" w:rsidTr="006D2ADB">
        <w:trPr>
          <w:trHeight w:val="748"/>
        </w:trPr>
        <w:tc>
          <w:tcPr>
            <w:tcW w:w="10173" w:type="dxa"/>
            <w:vAlign w:val="center"/>
          </w:tcPr>
          <w:p w14:paraId="3E703FD6" w14:textId="6FAB129E" w:rsidR="005C2AAA" w:rsidRPr="00C91E56" w:rsidRDefault="005C2AAA" w:rsidP="005B5E44">
            <w:pPr>
              <w:rPr>
                <w:rFonts w:ascii="Arial" w:hAnsi="Arial" w:cs="Arial"/>
                <w:b/>
                <w:sz w:val="22"/>
                <w:szCs w:val="22"/>
              </w:rPr>
            </w:pPr>
            <w:r w:rsidRPr="00C91E56">
              <w:rPr>
                <w:rFonts w:ascii="Arial" w:hAnsi="Arial" w:cs="Arial"/>
                <w:b/>
                <w:sz w:val="22"/>
                <w:szCs w:val="22"/>
              </w:rPr>
              <w:t xml:space="preserve">Reports to: </w:t>
            </w:r>
            <w:r w:rsidR="007B1AF5" w:rsidRPr="00C91E56">
              <w:rPr>
                <w:rFonts w:ascii="Arial" w:hAnsi="Arial" w:cs="Arial"/>
                <w:b/>
                <w:sz w:val="22"/>
                <w:szCs w:val="22"/>
              </w:rPr>
              <w:t>Sunflower Centre Manager</w:t>
            </w:r>
          </w:p>
          <w:p w14:paraId="734DC716" w14:textId="77777777" w:rsidR="005C2AAA" w:rsidRPr="00C91E56" w:rsidRDefault="005C2AAA" w:rsidP="005B5E44">
            <w:pPr>
              <w:rPr>
                <w:rFonts w:ascii="Arial" w:hAnsi="Arial" w:cs="Arial"/>
                <w:b/>
                <w:sz w:val="22"/>
                <w:szCs w:val="22"/>
              </w:rPr>
            </w:pPr>
          </w:p>
        </w:tc>
        <w:tc>
          <w:tcPr>
            <w:tcW w:w="284" w:type="dxa"/>
            <w:vAlign w:val="center"/>
          </w:tcPr>
          <w:p w14:paraId="09DB88BD" w14:textId="77777777" w:rsidR="005C2AAA" w:rsidRPr="00C91E56" w:rsidRDefault="005C2AAA" w:rsidP="005B5E44">
            <w:pPr>
              <w:rPr>
                <w:rFonts w:ascii="Arial" w:hAnsi="Arial" w:cs="Arial"/>
                <w:sz w:val="22"/>
                <w:szCs w:val="22"/>
              </w:rPr>
            </w:pPr>
          </w:p>
        </w:tc>
      </w:tr>
    </w:tbl>
    <w:p w14:paraId="571C17F9" w14:textId="77777777" w:rsidR="005C2AAA" w:rsidRPr="00C91E56" w:rsidRDefault="005C2AAA" w:rsidP="000076FF">
      <w:pPr>
        <w:rPr>
          <w:rFonts w:ascii="Arial" w:hAnsi="Arial" w:cs="Arial"/>
          <w:sz w:val="22"/>
          <w:szCs w:val="22"/>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67"/>
        <w:gridCol w:w="5079"/>
        <w:gridCol w:w="3368"/>
        <w:gridCol w:w="142"/>
      </w:tblGrid>
      <w:tr w:rsidR="005C2AAA" w:rsidRPr="00C91E56" w14:paraId="3F2F25BC" w14:textId="77777777" w:rsidTr="00AD6AA0">
        <w:trPr>
          <w:gridAfter w:val="1"/>
          <w:wAfter w:w="142" w:type="dxa"/>
        </w:trPr>
        <w:tc>
          <w:tcPr>
            <w:tcW w:w="10314" w:type="dxa"/>
            <w:gridSpan w:val="3"/>
          </w:tcPr>
          <w:p w14:paraId="063E932A" w14:textId="29A05CF8" w:rsidR="005C0FE4" w:rsidRPr="00C91E56" w:rsidRDefault="005C2AAA" w:rsidP="00D554FB">
            <w:pPr>
              <w:rPr>
                <w:rFonts w:ascii="Arial" w:hAnsi="Arial" w:cs="Arial"/>
                <w:b/>
                <w:sz w:val="22"/>
                <w:szCs w:val="22"/>
              </w:rPr>
            </w:pPr>
            <w:r w:rsidRPr="00C91E56">
              <w:rPr>
                <w:rFonts w:ascii="Arial" w:hAnsi="Arial" w:cs="Arial"/>
                <w:b/>
                <w:sz w:val="22"/>
                <w:szCs w:val="22"/>
              </w:rPr>
              <w:t>2.  Job Purpose:</w:t>
            </w:r>
          </w:p>
          <w:p w14:paraId="3D061EB5" w14:textId="77777777" w:rsidR="005C2AAA" w:rsidRPr="00C91E56" w:rsidRDefault="005C2AAA" w:rsidP="00D554FB">
            <w:pPr>
              <w:rPr>
                <w:rFonts w:ascii="Arial" w:hAnsi="Arial" w:cs="Arial"/>
                <w:b/>
                <w:sz w:val="22"/>
                <w:szCs w:val="22"/>
              </w:rPr>
            </w:pPr>
          </w:p>
          <w:p w14:paraId="50B3CCAD" w14:textId="18D92CE1" w:rsidR="00615DB8" w:rsidRPr="00C91E56" w:rsidRDefault="00615DB8" w:rsidP="00615DB8">
            <w:pPr>
              <w:numPr>
                <w:ilvl w:val="0"/>
                <w:numId w:val="8"/>
              </w:numPr>
              <w:rPr>
                <w:rFonts w:ascii="Arial" w:hAnsi="Arial" w:cs="Arial"/>
                <w:bCs/>
                <w:sz w:val="22"/>
                <w:szCs w:val="22"/>
              </w:rPr>
            </w:pPr>
            <w:r w:rsidRPr="00C91E56">
              <w:rPr>
                <w:rFonts w:ascii="Arial" w:hAnsi="Arial" w:cs="Arial"/>
                <w:bCs/>
                <w:sz w:val="22"/>
                <w:szCs w:val="22"/>
              </w:rPr>
              <w:t>To plan and co-ordinate activities</w:t>
            </w:r>
            <w:r w:rsidR="00C94EFB" w:rsidRPr="00C91E56">
              <w:rPr>
                <w:rFonts w:ascii="Arial" w:hAnsi="Arial" w:cs="Arial"/>
                <w:bCs/>
                <w:sz w:val="22"/>
                <w:szCs w:val="22"/>
              </w:rPr>
              <w:t>,</w:t>
            </w:r>
            <w:r w:rsidRPr="00C91E56">
              <w:rPr>
                <w:rFonts w:ascii="Arial" w:hAnsi="Arial" w:cs="Arial"/>
                <w:bCs/>
                <w:sz w:val="22"/>
                <w:szCs w:val="22"/>
              </w:rPr>
              <w:t xml:space="preserve"> providing a stimulating and therapeutic environment for patients.</w:t>
            </w:r>
          </w:p>
          <w:p w14:paraId="1CBFE2FD" w14:textId="77777777" w:rsidR="00615DB8" w:rsidRPr="00C91E56" w:rsidRDefault="00615DB8" w:rsidP="00615DB8">
            <w:pPr>
              <w:ind w:left="720"/>
              <w:rPr>
                <w:rFonts w:ascii="Arial" w:hAnsi="Arial" w:cs="Arial"/>
                <w:bCs/>
                <w:sz w:val="22"/>
                <w:szCs w:val="22"/>
              </w:rPr>
            </w:pPr>
          </w:p>
          <w:p w14:paraId="0873CB19" w14:textId="6807237B" w:rsidR="00615DB8" w:rsidRPr="00C91E56" w:rsidRDefault="009568E5" w:rsidP="00615DB8">
            <w:pPr>
              <w:numPr>
                <w:ilvl w:val="0"/>
                <w:numId w:val="8"/>
              </w:numPr>
              <w:rPr>
                <w:rFonts w:ascii="Arial" w:hAnsi="Arial" w:cs="Arial"/>
                <w:bCs/>
                <w:sz w:val="22"/>
                <w:szCs w:val="22"/>
              </w:rPr>
            </w:pPr>
            <w:r w:rsidRPr="00C91E56">
              <w:rPr>
                <w:rFonts w:ascii="Arial" w:hAnsi="Arial" w:cs="Arial"/>
                <w:bCs/>
                <w:sz w:val="22"/>
                <w:szCs w:val="22"/>
              </w:rPr>
              <w:t>I</w:t>
            </w:r>
            <w:r w:rsidR="00C94EFB" w:rsidRPr="00C91E56">
              <w:rPr>
                <w:rFonts w:ascii="Arial" w:hAnsi="Arial" w:cs="Arial"/>
                <w:bCs/>
                <w:sz w:val="22"/>
                <w:szCs w:val="22"/>
              </w:rPr>
              <w:t xml:space="preserve">n collaboration with the Sunflower Centre Team and appropriate staff, </w:t>
            </w:r>
            <w:r w:rsidRPr="00C91E56">
              <w:rPr>
                <w:rFonts w:ascii="Arial" w:hAnsi="Arial" w:cs="Arial"/>
                <w:bCs/>
                <w:sz w:val="22"/>
                <w:szCs w:val="22"/>
              </w:rPr>
              <w:t xml:space="preserve">provide </w:t>
            </w:r>
            <w:r w:rsidR="00615DB8" w:rsidRPr="00C91E56">
              <w:rPr>
                <w:rFonts w:ascii="Arial" w:hAnsi="Arial" w:cs="Arial"/>
                <w:bCs/>
                <w:sz w:val="22"/>
                <w:szCs w:val="22"/>
              </w:rPr>
              <w:t xml:space="preserve">a comfortable, </w:t>
            </w:r>
            <w:proofErr w:type="gramStart"/>
            <w:r w:rsidR="00615DB8" w:rsidRPr="00C91E56">
              <w:rPr>
                <w:rFonts w:ascii="Arial" w:hAnsi="Arial" w:cs="Arial"/>
                <w:bCs/>
                <w:sz w:val="22"/>
                <w:szCs w:val="22"/>
              </w:rPr>
              <w:t>relaxing</w:t>
            </w:r>
            <w:proofErr w:type="gramEnd"/>
            <w:r w:rsidR="00615DB8" w:rsidRPr="00C91E56">
              <w:rPr>
                <w:rFonts w:ascii="Arial" w:hAnsi="Arial" w:cs="Arial"/>
                <w:bCs/>
                <w:sz w:val="22"/>
                <w:szCs w:val="22"/>
              </w:rPr>
              <w:t xml:space="preserve"> and welcoming environment in which patients can receive effective day care.</w:t>
            </w:r>
          </w:p>
          <w:p w14:paraId="5D43209F" w14:textId="77777777" w:rsidR="00615DB8" w:rsidRPr="00C91E56" w:rsidRDefault="00615DB8" w:rsidP="00615DB8">
            <w:pPr>
              <w:ind w:left="720"/>
              <w:rPr>
                <w:rFonts w:ascii="Arial" w:hAnsi="Arial" w:cs="Arial"/>
                <w:bCs/>
                <w:sz w:val="22"/>
                <w:szCs w:val="22"/>
              </w:rPr>
            </w:pPr>
          </w:p>
          <w:p w14:paraId="383F1422" w14:textId="45F15E9C" w:rsidR="00AB43AA" w:rsidRPr="00C91E56" w:rsidRDefault="00C94EFB" w:rsidP="008455BC">
            <w:pPr>
              <w:numPr>
                <w:ilvl w:val="0"/>
                <w:numId w:val="8"/>
              </w:numPr>
              <w:rPr>
                <w:rFonts w:ascii="Arial" w:hAnsi="Arial" w:cs="Arial"/>
                <w:bCs/>
                <w:sz w:val="22"/>
                <w:szCs w:val="22"/>
                <w:lang w:val="en-US"/>
              </w:rPr>
            </w:pPr>
            <w:r w:rsidRPr="00C91E56">
              <w:rPr>
                <w:rFonts w:ascii="Arial" w:hAnsi="Arial" w:cs="Arial"/>
                <w:sz w:val="22"/>
                <w:szCs w:val="22"/>
              </w:rPr>
              <w:t xml:space="preserve">To </w:t>
            </w:r>
            <w:r w:rsidR="00A95AC1" w:rsidRPr="00C91E56">
              <w:rPr>
                <w:rFonts w:ascii="Arial" w:hAnsi="Arial" w:cs="Arial"/>
                <w:sz w:val="22"/>
                <w:szCs w:val="22"/>
              </w:rPr>
              <w:t xml:space="preserve">coordinate </w:t>
            </w:r>
            <w:r w:rsidRPr="00C91E56">
              <w:rPr>
                <w:rFonts w:ascii="Arial" w:hAnsi="Arial" w:cs="Arial"/>
                <w:sz w:val="22"/>
                <w:szCs w:val="22"/>
              </w:rPr>
              <w:t xml:space="preserve">a network of volunteers to </w:t>
            </w:r>
            <w:r w:rsidR="00A95AC1" w:rsidRPr="00C91E56">
              <w:rPr>
                <w:rFonts w:ascii="Arial" w:hAnsi="Arial" w:cs="Arial"/>
                <w:sz w:val="22"/>
                <w:szCs w:val="22"/>
              </w:rPr>
              <w:t>support the</w:t>
            </w:r>
            <w:r w:rsidR="00A873EB" w:rsidRPr="00C91E56">
              <w:rPr>
                <w:rFonts w:ascii="Arial" w:hAnsi="Arial" w:cs="Arial"/>
                <w:sz w:val="22"/>
                <w:szCs w:val="22"/>
              </w:rPr>
              <w:t xml:space="preserve"> provision of activities. </w:t>
            </w:r>
          </w:p>
          <w:p w14:paraId="66F424A8" w14:textId="77777777" w:rsidR="005C2AAA" w:rsidRPr="00C91E56" w:rsidRDefault="005C2AAA" w:rsidP="00D94CE1">
            <w:pPr>
              <w:ind w:left="720"/>
              <w:rPr>
                <w:rFonts w:ascii="Arial" w:hAnsi="Arial" w:cs="Arial"/>
                <w:sz w:val="22"/>
                <w:szCs w:val="22"/>
              </w:rPr>
            </w:pPr>
          </w:p>
        </w:tc>
      </w:tr>
      <w:tr w:rsidR="005C2AAA" w:rsidRPr="00C91E56" w14:paraId="37701739" w14:textId="77777777" w:rsidTr="00AD6AA0">
        <w:trPr>
          <w:gridAfter w:val="1"/>
          <w:wAfter w:w="142" w:type="dxa"/>
          <w:trHeight w:val="451"/>
        </w:trPr>
        <w:tc>
          <w:tcPr>
            <w:tcW w:w="10314" w:type="dxa"/>
            <w:gridSpan w:val="3"/>
          </w:tcPr>
          <w:p w14:paraId="0EC77BEF" w14:textId="081B5E1B" w:rsidR="005C2AAA" w:rsidRPr="00C91E56" w:rsidRDefault="005C2AAA" w:rsidP="00EC14F0">
            <w:pPr>
              <w:rPr>
                <w:rFonts w:ascii="Arial" w:hAnsi="Arial" w:cs="Arial"/>
                <w:b/>
                <w:sz w:val="22"/>
                <w:szCs w:val="22"/>
              </w:rPr>
            </w:pPr>
            <w:r w:rsidRPr="00C91E56">
              <w:rPr>
                <w:rFonts w:ascii="Arial" w:hAnsi="Arial" w:cs="Arial"/>
                <w:b/>
                <w:sz w:val="22"/>
                <w:szCs w:val="22"/>
              </w:rPr>
              <w:t xml:space="preserve">3.  </w:t>
            </w:r>
            <w:r w:rsidR="005C0FE4" w:rsidRPr="00C91E56">
              <w:rPr>
                <w:rFonts w:ascii="Arial" w:hAnsi="Arial" w:cs="Arial"/>
                <w:b/>
                <w:sz w:val="22"/>
                <w:szCs w:val="22"/>
              </w:rPr>
              <w:t>Duties</w:t>
            </w:r>
            <w:r w:rsidR="00AC6AB0" w:rsidRPr="00C91E56">
              <w:rPr>
                <w:rFonts w:ascii="Arial" w:hAnsi="Arial" w:cs="Arial"/>
                <w:b/>
                <w:sz w:val="22"/>
                <w:szCs w:val="22"/>
              </w:rPr>
              <w:t>:</w:t>
            </w:r>
          </w:p>
          <w:p w14:paraId="1CF5D447" w14:textId="1DDD708D" w:rsidR="005C0FE4" w:rsidRPr="00C91E56" w:rsidRDefault="005C0FE4" w:rsidP="00EC14F0">
            <w:pPr>
              <w:rPr>
                <w:rFonts w:ascii="Arial" w:hAnsi="Arial" w:cs="Arial"/>
                <w:b/>
                <w:sz w:val="22"/>
                <w:szCs w:val="22"/>
              </w:rPr>
            </w:pPr>
          </w:p>
          <w:p w14:paraId="51FD678F" w14:textId="77777777" w:rsidR="005C0FE4" w:rsidRPr="00C91E56" w:rsidRDefault="005C0FE4" w:rsidP="00EC14F0">
            <w:pPr>
              <w:rPr>
                <w:rFonts w:ascii="Arial" w:hAnsi="Arial" w:cs="Arial"/>
                <w:b/>
                <w:sz w:val="22"/>
                <w:szCs w:val="22"/>
              </w:rPr>
            </w:pPr>
            <w:r w:rsidRPr="00C91E56">
              <w:rPr>
                <w:rFonts w:ascii="Arial" w:hAnsi="Arial" w:cs="Arial"/>
                <w:b/>
                <w:sz w:val="22"/>
                <w:szCs w:val="22"/>
              </w:rPr>
              <w:t>Main Duties and Responsibilities:</w:t>
            </w:r>
          </w:p>
          <w:p w14:paraId="15EA431D" w14:textId="77777777" w:rsidR="008C5CCB" w:rsidRPr="00C91E56" w:rsidRDefault="008C5CCB" w:rsidP="008C5CCB">
            <w:pPr>
              <w:rPr>
                <w:rFonts w:ascii="Arial" w:hAnsi="Arial" w:cs="Arial"/>
                <w:b/>
                <w:bCs/>
                <w:sz w:val="22"/>
                <w:szCs w:val="22"/>
                <w:lang w:val="en-US"/>
              </w:rPr>
            </w:pPr>
          </w:p>
          <w:p w14:paraId="47CAEC1E" w14:textId="0EF3C7DB" w:rsidR="00FE5559" w:rsidRPr="00C91E56" w:rsidRDefault="00FE5559" w:rsidP="006E2E4C">
            <w:pPr>
              <w:numPr>
                <w:ilvl w:val="0"/>
                <w:numId w:val="9"/>
              </w:numPr>
              <w:jc w:val="both"/>
              <w:rPr>
                <w:rFonts w:ascii="Arial" w:hAnsi="Arial" w:cs="Arial"/>
                <w:sz w:val="22"/>
                <w:szCs w:val="22"/>
              </w:rPr>
            </w:pPr>
            <w:r w:rsidRPr="00C91E56">
              <w:rPr>
                <w:rFonts w:ascii="Arial" w:hAnsi="Arial" w:cs="Arial"/>
                <w:sz w:val="22"/>
                <w:szCs w:val="22"/>
              </w:rPr>
              <w:t xml:space="preserve">To be responsible for planning and organising a varied and interesting programme of daily activities and entertainment to enhance the </w:t>
            </w:r>
            <w:r w:rsidR="0078703D" w:rsidRPr="00C91E56">
              <w:rPr>
                <w:rFonts w:ascii="Arial" w:hAnsi="Arial" w:cs="Arial"/>
                <w:sz w:val="22"/>
                <w:szCs w:val="22"/>
              </w:rPr>
              <w:t>lives and</w:t>
            </w:r>
            <w:r w:rsidRPr="00C91E56">
              <w:rPr>
                <w:rFonts w:ascii="Arial" w:hAnsi="Arial" w:cs="Arial"/>
                <w:sz w:val="22"/>
                <w:szCs w:val="22"/>
              </w:rPr>
              <w:t xml:space="preserve"> improve the holistic wellbeing of our service users. </w:t>
            </w:r>
          </w:p>
          <w:p w14:paraId="4ED10959" w14:textId="77777777" w:rsidR="00FE5559" w:rsidRPr="00C91E56" w:rsidRDefault="00FE5559" w:rsidP="006E2E4C">
            <w:pPr>
              <w:jc w:val="both"/>
              <w:rPr>
                <w:rFonts w:ascii="Arial" w:hAnsi="Arial" w:cs="Arial"/>
                <w:sz w:val="22"/>
                <w:szCs w:val="22"/>
              </w:rPr>
            </w:pPr>
          </w:p>
          <w:p w14:paraId="44607BFD" w14:textId="7B5AF7E2" w:rsidR="00FE5559" w:rsidRPr="00C91E56" w:rsidRDefault="00FE5559" w:rsidP="006E2E4C">
            <w:pPr>
              <w:numPr>
                <w:ilvl w:val="0"/>
                <w:numId w:val="9"/>
              </w:numPr>
              <w:jc w:val="both"/>
              <w:rPr>
                <w:rFonts w:ascii="Arial" w:hAnsi="Arial" w:cs="Arial"/>
                <w:sz w:val="22"/>
                <w:szCs w:val="22"/>
              </w:rPr>
            </w:pPr>
            <w:r w:rsidRPr="00C91E56">
              <w:rPr>
                <w:rFonts w:ascii="Arial" w:hAnsi="Arial" w:cs="Arial"/>
                <w:sz w:val="22"/>
                <w:szCs w:val="22"/>
              </w:rPr>
              <w:t>To encourage and promote participation from staff,</w:t>
            </w:r>
            <w:r w:rsidR="00A4079D" w:rsidRPr="00C91E56">
              <w:rPr>
                <w:rFonts w:ascii="Arial" w:hAnsi="Arial" w:cs="Arial"/>
                <w:sz w:val="22"/>
                <w:szCs w:val="22"/>
              </w:rPr>
              <w:t xml:space="preserve"> volunteers,</w:t>
            </w:r>
            <w:r w:rsidRPr="00C91E56">
              <w:rPr>
                <w:rFonts w:ascii="Arial" w:hAnsi="Arial" w:cs="Arial"/>
                <w:sz w:val="22"/>
                <w:szCs w:val="22"/>
              </w:rPr>
              <w:t xml:space="preserve"> </w:t>
            </w:r>
            <w:r w:rsidR="00A4079D" w:rsidRPr="00C91E56">
              <w:rPr>
                <w:rFonts w:ascii="Arial" w:hAnsi="Arial" w:cs="Arial"/>
                <w:sz w:val="22"/>
                <w:szCs w:val="22"/>
              </w:rPr>
              <w:t xml:space="preserve">patients, </w:t>
            </w:r>
            <w:proofErr w:type="gramStart"/>
            <w:r w:rsidRPr="00C91E56">
              <w:rPr>
                <w:rFonts w:ascii="Arial" w:hAnsi="Arial" w:cs="Arial"/>
                <w:sz w:val="22"/>
                <w:szCs w:val="22"/>
              </w:rPr>
              <w:t>families</w:t>
            </w:r>
            <w:proofErr w:type="gramEnd"/>
            <w:r w:rsidRPr="00C91E56">
              <w:rPr>
                <w:rFonts w:ascii="Arial" w:hAnsi="Arial" w:cs="Arial"/>
                <w:sz w:val="22"/>
                <w:szCs w:val="22"/>
              </w:rPr>
              <w:t xml:space="preserve"> and friends. </w:t>
            </w:r>
          </w:p>
          <w:p w14:paraId="44817EE3" w14:textId="77777777" w:rsidR="00FE5559" w:rsidRPr="00C91E56" w:rsidRDefault="00FE5559" w:rsidP="006E2E4C">
            <w:pPr>
              <w:jc w:val="both"/>
              <w:rPr>
                <w:rFonts w:ascii="Arial" w:hAnsi="Arial" w:cs="Arial"/>
                <w:sz w:val="22"/>
                <w:szCs w:val="22"/>
              </w:rPr>
            </w:pPr>
          </w:p>
          <w:p w14:paraId="36EDAC79" w14:textId="77777777" w:rsidR="00FE5559" w:rsidRPr="00C91E56" w:rsidRDefault="00FE5559" w:rsidP="006E2E4C">
            <w:pPr>
              <w:numPr>
                <w:ilvl w:val="0"/>
                <w:numId w:val="9"/>
              </w:numPr>
              <w:jc w:val="both"/>
              <w:rPr>
                <w:rFonts w:ascii="Arial" w:hAnsi="Arial" w:cs="Arial"/>
                <w:sz w:val="22"/>
                <w:szCs w:val="22"/>
              </w:rPr>
            </w:pPr>
            <w:r w:rsidRPr="00C91E56">
              <w:rPr>
                <w:rFonts w:ascii="Arial" w:hAnsi="Arial" w:cs="Arial"/>
                <w:sz w:val="22"/>
                <w:szCs w:val="22"/>
              </w:rPr>
              <w:t>To spend time getting to know patients to be able to tailor activities for each service user to deliver person-centred care.</w:t>
            </w:r>
          </w:p>
          <w:p w14:paraId="56FE67E9" w14:textId="77777777" w:rsidR="00FE5559" w:rsidRPr="00C91E56" w:rsidRDefault="00FE5559" w:rsidP="006E2E4C">
            <w:pPr>
              <w:jc w:val="both"/>
              <w:rPr>
                <w:rFonts w:ascii="Arial" w:hAnsi="Arial" w:cs="Arial"/>
                <w:sz w:val="22"/>
                <w:szCs w:val="22"/>
              </w:rPr>
            </w:pPr>
          </w:p>
          <w:p w14:paraId="055D4E95" w14:textId="7B25DE37" w:rsidR="00047E97" w:rsidRPr="00C91E56" w:rsidRDefault="00047E97" w:rsidP="006E2E4C">
            <w:pPr>
              <w:numPr>
                <w:ilvl w:val="0"/>
                <w:numId w:val="9"/>
              </w:numPr>
              <w:jc w:val="both"/>
              <w:rPr>
                <w:rFonts w:ascii="Arial" w:hAnsi="Arial" w:cs="Arial"/>
                <w:sz w:val="22"/>
                <w:szCs w:val="22"/>
              </w:rPr>
            </w:pPr>
            <w:r w:rsidRPr="009B5AAB">
              <w:rPr>
                <w:rFonts w:ascii="Arial" w:hAnsi="Arial" w:cs="Arial"/>
                <w:sz w:val="22"/>
                <w:szCs w:val="22"/>
              </w:rPr>
              <w:t xml:space="preserve">To </w:t>
            </w:r>
            <w:r w:rsidR="00862AB9" w:rsidRPr="009B5AAB">
              <w:rPr>
                <w:rFonts w:ascii="Arial" w:hAnsi="Arial" w:cs="Arial"/>
                <w:sz w:val="22"/>
                <w:szCs w:val="22"/>
              </w:rPr>
              <w:t xml:space="preserve">develop links with </w:t>
            </w:r>
            <w:r w:rsidRPr="009B5AAB">
              <w:rPr>
                <w:rFonts w:ascii="Arial" w:hAnsi="Arial" w:cs="Arial"/>
                <w:sz w:val="22"/>
                <w:szCs w:val="22"/>
              </w:rPr>
              <w:t>internal</w:t>
            </w:r>
            <w:r w:rsidR="005C2632" w:rsidRPr="009B5AAB">
              <w:rPr>
                <w:rFonts w:ascii="Arial" w:hAnsi="Arial" w:cs="Arial"/>
                <w:sz w:val="22"/>
                <w:szCs w:val="22"/>
              </w:rPr>
              <w:t xml:space="preserve"> </w:t>
            </w:r>
            <w:r w:rsidRPr="009B5AAB">
              <w:rPr>
                <w:rFonts w:ascii="Arial" w:hAnsi="Arial" w:cs="Arial"/>
                <w:sz w:val="22"/>
                <w:szCs w:val="22"/>
              </w:rPr>
              <w:t>and external</w:t>
            </w:r>
            <w:r w:rsidR="005C2632" w:rsidRPr="009B5AAB">
              <w:rPr>
                <w:rFonts w:ascii="Arial" w:hAnsi="Arial" w:cs="Arial"/>
                <w:sz w:val="22"/>
                <w:szCs w:val="22"/>
              </w:rPr>
              <w:t xml:space="preserve"> stakeholders</w:t>
            </w:r>
            <w:r w:rsidR="00B561C7" w:rsidRPr="009B5AAB">
              <w:rPr>
                <w:rFonts w:ascii="Arial" w:hAnsi="Arial" w:cs="Arial"/>
                <w:sz w:val="22"/>
                <w:szCs w:val="22"/>
              </w:rPr>
              <w:t xml:space="preserve"> to contribute towards </w:t>
            </w:r>
            <w:r w:rsidR="00C9239C" w:rsidRPr="009B5AAB">
              <w:rPr>
                <w:rFonts w:ascii="Arial" w:hAnsi="Arial" w:cs="Arial"/>
                <w:sz w:val="22"/>
                <w:szCs w:val="22"/>
              </w:rPr>
              <w:t xml:space="preserve">a </w:t>
            </w:r>
            <w:r w:rsidR="003A5DF7" w:rsidRPr="009B5AAB">
              <w:rPr>
                <w:rFonts w:ascii="Arial" w:hAnsi="Arial" w:cs="Arial"/>
                <w:sz w:val="22"/>
                <w:szCs w:val="22"/>
              </w:rPr>
              <w:t>wide-ranging</w:t>
            </w:r>
            <w:r w:rsidR="009B5AAB" w:rsidRPr="009B5AAB">
              <w:rPr>
                <w:rFonts w:ascii="Arial" w:hAnsi="Arial" w:cs="Arial"/>
                <w:sz w:val="22"/>
                <w:szCs w:val="22"/>
              </w:rPr>
              <w:t xml:space="preserve"> and </w:t>
            </w:r>
            <w:r w:rsidR="00B13F51">
              <w:rPr>
                <w:rFonts w:ascii="Arial" w:hAnsi="Arial" w:cs="Arial"/>
                <w:sz w:val="22"/>
                <w:szCs w:val="22"/>
              </w:rPr>
              <w:t xml:space="preserve">stimulating </w:t>
            </w:r>
            <w:r w:rsidR="009B5AAB" w:rsidRPr="009B5AAB">
              <w:rPr>
                <w:rFonts w:ascii="Arial" w:hAnsi="Arial" w:cs="Arial"/>
                <w:sz w:val="22"/>
                <w:szCs w:val="22"/>
              </w:rPr>
              <w:t xml:space="preserve">schedule of events. </w:t>
            </w:r>
          </w:p>
          <w:p w14:paraId="0CF6873B" w14:textId="77777777" w:rsidR="00FE5559" w:rsidRPr="00C91E56" w:rsidRDefault="00FE5559" w:rsidP="006E2E4C">
            <w:pPr>
              <w:jc w:val="both"/>
              <w:rPr>
                <w:rFonts w:ascii="Arial" w:hAnsi="Arial" w:cs="Arial"/>
                <w:sz w:val="22"/>
                <w:szCs w:val="22"/>
              </w:rPr>
            </w:pPr>
          </w:p>
          <w:p w14:paraId="7929AE96" w14:textId="1CB26B52" w:rsidR="00FE5559" w:rsidRPr="00C91E56" w:rsidRDefault="00FE5559" w:rsidP="006E2E4C">
            <w:pPr>
              <w:numPr>
                <w:ilvl w:val="0"/>
                <w:numId w:val="9"/>
              </w:numPr>
              <w:jc w:val="both"/>
              <w:rPr>
                <w:rFonts w:ascii="Arial" w:hAnsi="Arial" w:cs="Arial"/>
                <w:sz w:val="22"/>
                <w:szCs w:val="22"/>
              </w:rPr>
            </w:pPr>
            <w:r w:rsidRPr="00C91E56">
              <w:rPr>
                <w:rFonts w:ascii="Arial" w:hAnsi="Arial" w:cs="Arial"/>
                <w:sz w:val="22"/>
                <w:szCs w:val="22"/>
              </w:rPr>
              <w:t xml:space="preserve">To work with staff and volunteers to ensure that patients have a positive and enjoyable experience while at </w:t>
            </w:r>
            <w:r w:rsidR="00E665E1" w:rsidRPr="00C91E56">
              <w:rPr>
                <w:rFonts w:ascii="Arial" w:hAnsi="Arial" w:cs="Arial"/>
                <w:sz w:val="22"/>
                <w:szCs w:val="22"/>
              </w:rPr>
              <w:t xml:space="preserve">the </w:t>
            </w:r>
            <w:r w:rsidRPr="00C91E56">
              <w:rPr>
                <w:rFonts w:ascii="Arial" w:hAnsi="Arial" w:cs="Arial"/>
                <w:sz w:val="22"/>
                <w:szCs w:val="22"/>
              </w:rPr>
              <w:t xml:space="preserve">Hospice.  </w:t>
            </w:r>
          </w:p>
          <w:p w14:paraId="4F1BAAA0" w14:textId="77777777" w:rsidR="00FE5559" w:rsidRPr="00C91E56" w:rsidRDefault="00FE5559" w:rsidP="006E2E4C">
            <w:pPr>
              <w:jc w:val="both"/>
              <w:rPr>
                <w:rFonts w:ascii="Arial" w:hAnsi="Arial" w:cs="Arial"/>
                <w:sz w:val="22"/>
                <w:szCs w:val="22"/>
              </w:rPr>
            </w:pPr>
          </w:p>
          <w:p w14:paraId="4FE03295" w14:textId="10774DDF" w:rsidR="00FE5559" w:rsidRPr="00C91E56" w:rsidRDefault="00FE5559" w:rsidP="006E2E4C">
            <w:pPr>
              <w:numPr>
                <w:ilvl w:val="0"/>
                <w:numId w:val="9"/>
              </w:numPr>
              <w:jc w:val="both"/>
              <w:rPr>
                <w:rFonts w:ascii="Arial" w:hAnsi="Arial" w:cs="Arial"/>
                <w:sz w:val="22"/>
                <w:szCs w:val="22"/>
              </w:rPr>
            </w:pPr>
            <w:r w:rsidRPr="00C91E56">
              <w:rPr>
                <w:rFonts w:ascii="Arial" w:hAnsi="Arial" w:cs="Arial"/>
                <w:sz w:val="22"/>
                <w:szCs w:val="22"/>
              </w:rPr>
              <w:t>Obtain and implement best practice by developing relationships with people in similar roles in other Hospices</w:t>
            </w:r>
            <w:r w:rsidR="000C289A" w:rsidRPr="00C91E56">
              <w:rPr>
                <w:rFonts w:ascii="Arial" w:hAnsi="Arial" w:cs="Arial"/>
                <w:sz w:val="22"/>
                <w:szCs w:val="22"/>
              </w:rPr>
              <w:t>/organisations</w:t>
            </w:r>
            <w:r w:rsidRPr="00C91E56">
              <w:rPr>
                <w:rFonts w:ascii="Arial" w:hAnsi="Arial" w:cs="Arial"/>
                <w:sz w:val="22"/>
                <w:szCs w:val="22"/>
              </w:rPr>
              <w:t>.</w:t>
            </w:r>
          </w:p>
          <w:p w14:paraId="4B73F7C3" w14:textId="77777777" w:rsidR="00903862" w:rsidRPr="00C91E56" w:rsidRDefault="00903862" w:rsidP="006E2E4C">
            <w:pPr>
              <w:pStyle w:val="ListParagraph"/>
              <w:jc w:val="both"/>
              <w:rPr>
                <w:rFonts w:ascii="Arial" w:hAnsi="Arial" w:cs="Arial"/>
                <w:sz w:val="22"/>
                <w:szCs w:val="22"/>
              </w:rPr>
            </w:pPr>
          </w:p>
          <w:p w14:paraId="618521F1" w14:textId="0402C37F" w:rsidR="00903862" w:rsidRPr="00C91E56" w:rsidRDefault="00903862" w:rsidP="006E2E4C">
            <w:pPr>
              <w:numPr>
                <w:ilvl w:val="0"/>
                <w:numId w:val="9"/>
              </w:numPr>
              <w:jc w:val="both"/>
              <w:rPr>
                <w:rFonts w:ascii="Arial" w:hAnsi="Arial" w:cs="Arial"/>
                <w:sz w:val="22"/>
                <w:szCs w:val="22"/>
              </w:rPr>
            </w:pPr>
            <w:r w:rsidRPr="00C91E56">
              <w:rPr>
                <w:rFonts w:ascii="Arial" w:hAnsi="Arial" w:cs="Arial"/>
                <w:sz w:val="22"/>
                <w:szCs w:val="22"/>
              </w:rPr>
              <w:t>To regularly assess the effectiveness of the social events and activities programme.</w:t>
            </w:r>
          </w:p>
          <w:p w14:paraId="210DF97A" w14:textId="77777777" w:rsidR="00A71BE9" w:rsidRPr="00C91E56" w:rsidRDefault="00A71BE9" w:rsidP="006E2E4C">
            <w:pPr>
              <w:pStyle w:val="ListParagraph"/>
              <w:jc w:val="both"/>
              <w:rPr>
                <w:rFonts w:ascii="Arial" w:hAnsi="Arial" w:cs="Arial"/>
                <w:sz w:val="22"/>
                <w:szCs w:val="22"/>
              </w:rPr>
            </w:pPr>
          </w:p>
          <w:p w14:paraId="74CB9FF9" w14:textId="38039618" w:rsidR="0023350D" w:rsidRPr="00C91E56" w:rsidRDefault="001C6749" w:rsidP="006E2E4C">
            <w:pPr>
              <w:numPr>
                <w:ilvl w:val="0"/>
                <w:numId w:val="9"/>
              </w:numPr>
              <w:jc w:val="both"/>
              <w:rPr>
                <w:rFonts w:ascii="Arial" w:hAnsi="Arial" w:cs="Arial"/>
                <w:sz w:val="22"/>
                <w:szCs w:val="22"/>
              </w:rPr>
            </w:pPr>
            <w:r w:rsidRPr="00C91E56">
              <w:rPr>
                <w:rFonts w:ascii="Arial" w:hAnsi="Arial" w:cs="Arial"/>
                <w:sz w:val="22"/>
                <w:szCs w:val="22"/>
              </w:rPr>
              <w:t>T</w:t>
            </w:r>
            <w:r w:rsidR="0023350D" w:rsidRPr="00C91E56">
              <w:rPr>
                <w:rFonts w:ascii="Arial" w:hAnsi="Arial" w:cs="Arial"/>
                <w:sz w:val="22"/>
                <w:szCs w:val="22"/>
              </w:rPr>
              <w:t>o ensure that the programme of activities is within the budget allocated and maintain an appropriate stock of equipment for activities.</w:t>
            </w:r>
          </w:p>
          <w:p w14:paraId="5F3021EC" w14:textId="77777777" w:rsidR="00C309E8" w:rsidRPr="00C91E56" w:rsidRDefault="00C309E8" w:rsidP="00C309E8">
            <w:pPr>
              <w:pStyle w:val="ListParagraph"/>
              <w:rPr>
                <w:rFonts w:ascii="Arial" w:hAnsi="Arial" w:cs="Arial"/>
                <w:sz w:val="22"/>
                <w:szCs w:val="22"/>
              </w:rPr>
            </w:pPr>
          </w:p>
          <w:p w14:paraId="3CB7351C" w14:textId="77777777" w:rsidR="005C0FE4" w:rsidRPr="00C91E56" w:rsidRDefault="005C0FE4" w:rsidP="005C0FE4">
            <w:pPr>
              <w:ind w:left="360"/>
              <w:rPr>
                <w:rFonts w:ascii="Arial" w:hAnsi="Arial" w:cs="Arial"/>
                <w:b/>
                <w:bCs/>
                <w:sz w:val="22"/>
                <w:szCs w:val="22"/>
                <w:lang w:val="en-US"/>
              </w:rPr>
            </w:pPr>
            <w:r w:rsidRPr="00C91E56">
              <w:rPr>
                <w:rFonts w:ascii="Arial" w:hAnsi="Arial" w:cs="Arial"/>
                <w:b/>
                <w:bCs/>
                <w:sz w:val="22"/>
                <w:szCs w:val="22"/>
                <w:lang w:val="en-US"/>
              </w:rPr>
              <w:t xml:space="preserve">Control of Infection </w:t>
            </w:r>
          </w:p>
          <w:p w14:paraId="0B2C1DC0" w14:textId="77777777" w:rsidR="005C0FE4" w:rsidRPr="00C91E56" w:rsidRDefault="005C0FE4" w:rsidP="005C0FE4">
            <w:pPr>
              <w:ind w:left="360"/>
              <w:rPr>
                <w:rFonts w:ascii="Arial" w:hAnsi="Arial" w:cs="Arial"/>
                <w:b/>
                <w:bCs/>
                <w:sz w:val="22"/>
                <w:szCs w:val="22"/>
                <w:lang w:val="en-US"/>
              </w:rPr>
            </w:pPr>
          </w:p>
          <w:p w14:paraId="4DD675C0" w14:textId="150EC6A9" w:rsidR="003510B9" w:rsidRPr="00C91E56" w:rsidRDefault="005C0FE4" w:rsidP="006E2E4C">
            <w:pPr>
              <w:ind w:left="284"/>
              <w:jc w:val="both"/>
              <w:rPr>
                <w:rFonts w:ascii="Arial" w:hAnsi="Arial" w:cs="Arial"/>
                <w:bCs/>
                <w:sz w:val="22"/>
                <w:szCs w:val="22"/>
                <w:lang w:val="en-US"/>
              </w:rPr>
            </w:pPr>
            <w:r w:rsidRPr="00C91E56">
              <w:rPr>
                <w:rFonts w:ascii="Arial" w:hAnsi="Arial" w:cs="Arial"/>
                <w:sz w:val="22"/>
                <w:szCs w:val="22"/>
                <w:lang w:val="en-US"/>
              </w:rPr>
              <w:t xml:space="preserve">Prevention and management of infection is the responsibility of all members of staff and volunteers working at East Cheshire Hospice and forms an integral element of patient safety programmes. Where control of infection regimes </w:t>
            </w:r>
            <w:proofErr w:type="gramStart"/>
            <w:r w:rsidRPr="00C91E56">
              <w:rPr>
                <w:rFonts w:ascii="Arial" w:hAnsi="Arial" w:cs="Arial"/>
                <w:sz w:val="22"/>
                <w:szCs w:val="22"/>
                <w:lang w:val="en-US"/>
              </w:rPr>
              <w:t>are</w:t>
            </w:r>
            <w:proofErr w:type="gramEnd"/>
            <w:r w:rsidRPr="00C91E56">
              <w:rPr>
                <w:rFonts w:ascii="Arial" w:hAnsi="Arial" w:cs="Arial"/>
                <w:sz w:val="22"/>
                <w:szCs w:val="22"/>
                <w:lang w:val="en-US"/>
              </w:rPr>
              <w:t xml:space="preserve"> in force they are to be complied with at all times and staff are reminded of the importance of maintaining a high standard of personal and environmental hygiene and to follow local protocols.</w:t>
            </w:r>
          </w:p>
        </w:tc>
      </w:tr>
      <w:tr w:rsidR="003510B9" w:rsidRPr="00C91E56" w14:paraId="6E9BA82F" w14:textId="77777777" w:rsidTr="00AD6AA0">
        <w:tc>
          <w:tcPr>
            <w:tcW w:w="10456" w:type="dxa"/>
            <w:gridSpan w:val="4"/>
            <w:tcBorders>
              <w:top w:val="single" w:sz="4" w:space="0" w:color="000000"/>
              <w:left w:val="single" w:sz="4" w:space="0" w:color="000000"/>
              <w:bottom w:val="single" w:sz="4" w:space="0" w:color="000000"/>
              <w:right w:val="single" w:sz="4" w:space="0" w:color="000000"/>
            </w:tcBorders>
          </w:tcPr>
          <w:p w14:paraId="6237C2B1" w14:textId="008F2C96" w:rsidR="00AB43AA" w:rsidRPr="00C91E56" w:rsidRDefault="00A36B73" w:rsidP="00AB43AA">
            <w:pPr>
              <w:autoSpaceDE w:val="0"/>
              <w:autoSpaceDN w:val="0"/>
              <w:adjustRightInd w:val="0"/>
              <w:rPr>
                <w:rFonts w:ascii="Arial" w:hAnsi="Arial" w:cs="Arial"/>
                <w:b/>
                <w:bCs/>
                <w:color w:val="262824"/>
                <w:sz w:val="22"/>
                <w:szCs w:val="22"/>
                <w:lang w:val="en-US"/>
              </w:rPr>
            </w:pPr>
            <w:r w:rsidRPr="00C91E56">
              <w:rPr>
                <w:rFonts w:ascii="Arial" w:hAnsi="Arial" w:cs="Arial"/>
                <w:sz w:val="22"/>
                <w:szCs w:val="22"/>
              </w:rPr>
              <w:lastRenderedPageBreak/>
              <w:br w:type="page"/>
            </w:r>
          </w:p>
          <w:p w14:paraId="1034EA1A" w14:textId="4DA4B186" w:rsidR="00AB43AA" w:rsidRPr="00C91E56" w:rsidRDefault="00AB43AA" w:rsidP="00AB43AA">
            <w:pPr>
              <w:autoSpaceDE w:val="0"/>
              <w:autoSpaceDN w:val="0"/>
              <w:adjustRightInd w:val="0"/>
              <w:rPr>
                <w:rFonts w:ascii="Arial" w:hAnsi="Arial" w:cs="Arial"/>
                <w:b/>
                <w:bCs/>
                <w:color w:val="262824"/>
                <w:sz w:val="22"/>
                <w:szCs w:val="22"/>
                <w:lang w:val="en-US"/>
              </w:rPr>
            </w:pPr>
            <w:r w:rsidRPr="00C91E56">
              <w:rPr>
                <w:rFonts w:ascii="Arial" w:hAnsi="Arial" w:cs="Arial"/>
                <w:b/>
                <w:bCs/>
                <w:color w:val="262824"/>
                <w:sz w:val="22"/>
                <w:szCs w:val="22"/>
                <w:lang w:val="en-US"/>
              </w:rPr>
              <w:t xml:space="preserve">Person specification: </w:t>
            </w:r>
          </w:p>
          <w:p w14:paraId="4D166132" w14:textId="77777777" w:rsidR="003510B9" w:rsidRPr="00C91E56" w:rsidRDefault="003510B9" w:rsidP="00E31C58">
            <w:pPr>
              <w:autoSpaceDE w:val="0"/>
              <w:autoSpaceDN w:val="0"/>
              <w:adjustRightInd w:val="0"/>
              <w:rPr>
                <w:rFonts w:ascii="Arial" w:hAnsi="Arial" w:cs="Arial"/>
                <w:color w:val="262824"/>
                <w:sz w:val="22"/>
                <w:szCs w:val="22"/>
              </w:rPr>
            </w:pPr>
          </w:p>
        </w:tc>
      </w:tr>
      <w:tr w:rsidR="004F27DB" w:rsidRPr="00C91E56" w14:paraId="186BA712" w14:textId="77777777" w:rsidTr="00AD6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23"/>
        </w:trPr>
        <w:tc>
          <w:tcPr>
            <w:tcW w:w="1867" w:type="dxa"/>
          </w:tcPr>
          <w:p w14:paraId="72C4BE9B" w14:textId="77777777" w:rsidR="004F27DB" w:rsidRPr="00C91E56" w:rsidRDefault="004F27DB" w:rsidP="0039189D">
            <w:pPr>
              <w:autoSpaceDE w:val="0"/>
              <w:autoSpaceDN w:val="0"/>
              <w:adjustRightInd w:val="0"/>
              <w:rPr>
                <w:rFonts w:ascii="Arial" w:hAnsi="Arial" w:cs="Arial"/>
                <w:b/>
                <w:bCs/>
                <w:color w:val="262824"/>
                <w:sz w:val="22"/>
                <w:szCs w:val="22"/>
                <w:lang w:val="en-US"/>
              </w:rPr>
            </w:pPr>
          </w:p>
        </w:tc>
        <w:tc>
          <w:tcPr>
            <w:tcW w:w="5079" w:type="dxa"/>
          </w:tcPr>
          <w:p w14:paraId="00D12611" w14:textId="77777777" w:rsidR="004F27DB" w:rsidRPr="00C91E56" w:rsidRDefault="004F27DB" w:rsidP="0039189D">
            <w:pPr>
              <w:autoSpaceDE w:val="0"/>
              <w:autoSpaceDN w:val="0"/>
              <w:adjustRightInd w:val="0"/>
              <w:rPr>
                <w:rFonts w:ascii="Arial" w:hAnsi="Arial" w:cs="Arial"/>
                <w:b/>
                <w:bCs/>
                <w:color w:val="262824"/>
                <w:sz w:val="22"/>
                <w:szCs w:val="22"/>
                <w:lang w:val="en-US"/>
              </w:rPr>
            </w:pPr>
            <w:r w:rsidRPr="00C91E56">
              <w:rPr>
                <w:rFonts w:ascii="Arial" w:hAnsi="Arial" w:cs="Arial"/>
                <w:b/>
                <w:bCs/>
                <w:color w:val="262824"/>
                <w:sz w:val="22"/>
                <w:szCs w:val="22"/>
                <w:lang w:val="en-US"/>
              </w:rPr>
              <w:t>Essential</w:t>
            </w:r>
          </w:p>
        </w:tc>
        <w:tc>
          <w:tcPr>
            <w:tcW w:w="3510" w:type="dxa"/>
            <w:gridSpan w:val="2"/>
          </w:tcPr>
          <w:p w14:paraId="72AE0110" w14:textId="77777777" w:rsidR="004F27DB" w:rsidRPr="00C91E56" w:rsidRDefault="004F27DB" w:rsidP="0039189D">
            <w:pPr>
              <w:autoSpaceDE w:val="0"/>
              <w:autoSpaceDN w:val="0"/>
              <w:adjustRightInd w:val="0"/>
              <w:rPr>
                <w:rFonts w:ascii="Arial" w:hAnsi="Arial" w:cs="Arial"/>
                <w:b/>
                <w:bCs/>
                <w:color w:val="262824"/>
                <w:sz w:val="22"/>
                <w:szCs w:val="22"/>
                <w:lang w:val="en-US"/>
              </w:rPr>
            </w:pPr>
            <w:r w:rsidRPr="00C91E56">
              <w:rPr>
                <w:rFonts w:ascii="Arial" w:hAnsi="Arial" w:cs="Arial"/>
                <w:b/>
                <w:bCs/>
                <w:color w:val="262824"/>
                <w:sz w:val="22"/>
                <w:szCs w:val="22"/>
                <w:lang w:val="en-US"/>
              </w:rPr>
              <w:t>Desirable</w:t>
            </w:r>
          </w:p>
        </w:tc>
      </w:tr>
      <w:tr w:rsidR="004F27DB" w:rsidRPr="00C91E56" w14:paraId="27624AB3" w14:textId="77777777" w:rsidTr="00AD6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67" w:type="dxa"/>
          </w:tcPr>
          <w:p w14:paraId="0F2B4AD5" w14:textId="5D50CEF5" w:rsidR="004F27DB" w:rsidRPr="00C91E56" w:rsidRDefault="004F27DB" w:rsidP="0039189D">
            <w:pPr>
              <w:autoSpaceDE w:val="0"/>
              <w:autoSpaceDN w:val="0"/>
              <w:adjustRightInd w:val="0"/>
              <w:rPr>
                <w:rFonts w:ascii="Arial" w:hAnsi="Arial" w:cs="Arial"/>
                <w:b/>
                <w:bCs/>
                <w:color w:val="262824"/>
                <w:sz w:val="22"/>
                <w:szCs w:val="22"/>
                <w:lang w:val="en-US"/>
              </w:rPr>
            </w:pPr>
            <w:r w:rsidRPr="00C91E56">
              <w:rPr>
                <w:rFonts w:ascii="Arial" w:hAnsi="Arial" w:cs="Arial"/>
                <w:b/>
                <w:bCs/>
                <w:color w:val="262824"/>
                <w:sz w:val="22"/>
                <w:szCs w:val="22"/>
                <w:lang w:val="en-US"/>
              </w:rPr>
              <w:t xml:space="preserve">Experience </w:t>
            </w:r>
          </w:p>
        </w:tc>
        <w:tc>
          <w:tcPr>
            <w:tcW w:w="5079" w:type="dxa"/>
          </w:tcPr>
          <w:p w14:paraId="3F2D3725" w14:textId="7900D0E4" w:rsidR="004F27DB" w:rsidRPr="00C91E56" w:rsidRDefault="00045F5D" w:rsidP="001F652A">
            <w:pPr>
              <w:autoSpaceDE w:val="0"/>
              <w:autoSpaceDN w:val="0"/>
              <w:adjustRightInd w:val="0"/>
              <w:rPr>
                <w:rFonts w:ascii="Arial" w:hAnsi="Arial" w:cs="Arial"/>
                <w:color w:val="262824"/>
                <w:sz w:val="22"/>
                <w:szCs w:val="22"/>
                <w:lang w:val="en-US"/>
              </w:rPr>
            </w:pPr>
            <w:r>
              <w:rPr>
                <w:rFonts w:ascii="Arial" w:hAnsi="Arial" w:cs="Arial"/>
                <w:color w:val="262824"/>
                <w:sz w:val="22"/>
                <w:szCs w:val="22"/>
                <w:lang w:val="en-US"/>
              </w:rPr>
              <w:t>E</w:t>
            </w:r>
            <w:r w:rsidR="001274A0" w:rsidRPr="00C91E56">
              <w:rPr>
                <w:rFonts w:ascii="Arial" w:hAnsi="Arial" w:cs="Arial"/>
                <w:color w:val="262824"/>
                <w:sz w:val="22"/>
                <w:szCs w:val="22"/>
                <w:lang w:val="en-US"/>
              </w:rPr>
              <w:t>xperience in a similar role within a care setting</w:t>
            </w:r>
            <w:r w:rsidR="00655621" w:rsidRPr="00C91E56">
              <w:rPr>
                <w:rFonts w:ascii="Arial" w:hAnsi="Arial" w:cs="Arial"/>
                <w:color w:val="262824"/>
                <w:sz w:val="22"/>
                <w:szCs w:val="22"/>
                <w:lang w:val="en-US"/>
              </w:rPr>
              <w:t>.</w:t>
            </w:r>
          </w:p>
          <w:p w14:paraId="319D334B" w14:textId="77777777" w:rsidR="00655621" w:rsidRPr="00C91E56" w:rsidRDefault="00655621" w:rsidP="001F652A">
            <w:pPr>
              <w:autoSpaceDE w:val="0"/>
              <w:autoSpaceDN w:val="0"/>
              <w:adjustRightInd w:val="0"/>
              <w:rPr>
                <w:rFonts w:ascii="Arial" w:hAnsi="Arial" w:cs="Arial"/>
                <w:color w:val="262824"/>
                <w:sz w:val="22"/>
                <w:szCs w:val="22"/>
                <w:lang w:val="en-US"/>
              </w:rPr>
            </w:pPr>
          </w:p>
          <w:p w14:paraId="50D119B5" w14:textId="174C4393" w:rsidR="00655621" w:rsidRPr="00C91E56" w:rsidRDefault="00655621" w:rsidP="001F652A">
            <w:pPr>
              <w:autoSpaceDE w:val="0"/>
              <w:autoSpaceDN w:val="0"/>
              <w:adjustRightInd w:val="0"/>
              <w:rPr>
                <w:rFonts w:ascii="Arial" w:hAnsi="Arial" w:cs="Arial"/>
                <w:color w:val="262824"/>
                <w:sz w:val="22"/>
                <w:szCs w:val="22"/>
                <w:lang w:val="en-US"/>
              </w:rPr>
            </w:pPr>
            <w:r w:rsidRPr="00C91E56">
              <w:rPr>
                <w:rFonts w:ascii="Arial" w:hAnsi="Arial" w:cs="Arial"/>
                <w:color w:val="262824"/>
                <w:sz w:val="22"/>
                <w:szCs w:val="22"/>
                <w:lang w:val="en-US"/>
              </w:rPr>
              <w:t>Experience of creating and delivering a range of appropriate activities.</w:t>
            </w:r>
          </w:p>
        </w:tc>
        <w:tc>
          <w:tcPr>
            <w:tcW w:w="3510" w:type="dxa"/>
            <w:gridSpan w:val="2"/>
          </w:tcPr>
          <w:p w14:paraId="00D407EE" w14:textId="41D90D75" w:rsidR="004F27DB" w:rsidRPr="00C91E56" w:rsidRDefault="001F652A" w:rsidP="0039189D">
            <w:pPr>
              <w:autoSpaceDE w:val="0"/>
              <w:autoSpaceDN w:val="0"/>
              <w:adjustRightInd w:val="0"/>
              <w:rPr>
                <w:rFonts w:ascii="Arial" w:hAnsi="Arial" w:cs="Arial"/>
                <w:color w:val="262824"/>
                <w:sz w:val="22"/>
                <w:szCs w:val="22"/>
                <w:lang w:val="en-US"/>
              </w:rPr>
            </w:pPr>
            <w:r w:rsidRPr="00C91E56">
              <w:rPr>
                <w:rFonts w:ascii="Arial" w:hAnsi="Arial" w:cs="Arial"/>
                <w:color w:val="262824"/>
                <w:sz w:val="22"/>
                <w:szCs w:val="22"/>
                <w:lang w:val="en-US"/>
              </w:rPr>
              <w:t>Palliative care experience</w:t>
            </w:r>
          </w:p>
          <w:p w14:paraId="100769F4" w14:textId="7063152A" w:rsidR="004F27DB" w:rsidRPr="00C91E56" w:rsidRDefault="004F27DB" w:rsidP="0039189D">
            <w:pPr>
              <w:autoSpaceDE w:val="0"/>
              <w:autoSpaceDN w:val="0"/>
              <w:adjustRightInd w:val="0"/>
              <w:rPr>
                <w:rFonts w:ascii="Arial" w:hAnsi="Arial" w:cs="Arial"/>
                <w:color w:val="262824"/>
                <w:sz w:val="22"/>
                <w:szCs w:val="22"/>
                <w:lang w:val="en-US"/>
              </w:rPr>
            </w:pPr>
            <w:r w:rsidRPr="00C91E56">
              <w:rPr>
                <w:rFonts w:ascii="Arial" w:hAnsi="Arial" w:cs="Arial"/>
                <w:color w:val="262824"/>
                <w:sz w:val="22"/>
                <w:szCs w:val="22"/>
                <w:lang w:val="en-US"/>
              </w:rPr>
              <w:t xml:space="preserve"> </w:t>
            </w:r>
          </w:p>
          <w:p w14:paraId="1C3D1E53" w14:textId="489D6EF5" w:rsidR="004F27DB" w:rsidRPr="00C91E56" w:rsidRDefault="004F27DB" w:rsidP="0039189D">
            <w:pPr>
              <w:autoSpaceDE w:val="0"/>
              <w:autoSpaceDN w:val="0"/>
              <w:adjustRightInd w:val="0"/>
              <w:rPr>
                <w:rFonts w:ascii="Arial" w:hAnsi="Arial" w:cs="Arial"/>
                <w:color w:val="262824"/>
                <w:sz w:val="22"/>
                <w:szCs w:val="22"/>
                <w:lang w:val="en-US"/>
              </w:rPr>
            </w:pPr>
            <w:r w:rsidRPr="00C91E56">
              <w:rPr>
                <w:rFonts w:ascii="Arial" w:hAnsi="Arial" w:cs="Arial"/>
                <w:color w:val="262824"/>
                <w:sz w:val="22"/>
                <w:szCs w:val="22"/>
                <w:lang w:val="en-US"/>
              </w:rPr>
              <w:t xml:space="preserve"> </w:t>
            </w:r>
          </w:p>
          <w:p w14:paraId="6FC1165D" w14:textId="77777777" w:rsidR="004F27DB" w:rsidRPr="00C91E56" w:rsidRDefault="004F27DB" w:rsidP="0039189D">
            <w:pPr>
              <w:autoSpaceDE w:val="0"/>
              <w:autoSpaceDN w:val="0"/>
              <w:adjustRightInd w:val="0"/>
              <w:rPr>
                <w:rFonts w:ascii="Arial" w:hAnsi="Arial" w:cs="Arial"/>
                <w:color w:val="262824"/>
                <w:sz w:val="22"/>
                <w:szCs w:val="22"/>
                <w:lang w:val="en-US"/>
              </w:rPr>
            </w:pPr>
          </w:p>
          <w:p w14:paraId="5D83E12C" w14:textId="77777777" w:rsidR="004F27DB" w:rsidRPr="00C91E56" w:rsidRDefault="004F27DB" w:rsidP="0039189D">
            <w:pPr>
              <w:autoSpaceDE w:val="0"/>
              <w:autoSpaceDN w:val="0"/>
              <w:adjustRightInd w:val="0"/>
              <w:rPr>
                <w:rFonts w:ascii="Arial" w:hAnsi="Arial" w:cs="Arial"/>
                <w:color w:val="262824"/>
                <w:sz w:val="22"/>
                <w:szCs w:val="22"/>
                <w:lang w:val="en-US"/>
              </w:rPr>
            </w:pPr>
          </w:p>
        </w:tc>
      </w:tr>
      <w:tr w:rsidR="004F27DB" w:rsidRPr="00C91E56" w14:paraId="3665031B" w14:textId="77777777" w:rsidTr="00AD6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67" w:type="dxa"/>
          </w:tcPr>
          <w:p w14:paraId="00D87638" w14:textId="77777777" w:rsidR="004F27DB" w:rsidRPr="00C91E56" w:rsidRDefault="004F27DB" w:rsidP="0039189D">
            <w:pPr>
              <w:autoSpaceDE w:val="0"/>
              <w:autoSpaceDN w:val="0"/>
              <w:adjustRightInd w:val="0"/>
              <w:rPr>
                <w:rFonts w:ascii="Arial" w:hAnsi="Arial" w:cs="Arial"/>
                <w:b/>
                <w:bCs/>
                <w:color w:val="262824"/>
                <w:sz w:val="22"/>
                <w:szCs w:val="22"/>
                <w:lang w:val="en-US"/>
              </w:rPr>
            </w:pPr>
            <w:r w:rsidRPr="00C91E56">
              <w:rPr>
                <w:rFonts w:ascii="Arial" w:hAnsi="Arial" w:cs="Arial"/>
                <w:b/>
                <w:bCs/>
                <w:color w:val="262824"/>
                <w:sz w:val="22"/>
                <w:szCs w:val="22"/>
                <w:lang w:val="en-US"/>
              </w:rPr>
              <w:t>Skills and Knowledge</w:t>
            </w:r>
          </w:p>
        </w:tc>
        <w:tc>
          <w:tcPr>
            <w:tcW w:w="5079" w:type="dxa"/>
          </w:tcPr>
          <w:p w14:paraId="57E3590D" w14:textId="77777777" w:rsidR="00350347" w:rsidRPr="00C91E56" w:rsidRDefault="00350347" w:rsidP="00350347">
            <w:pPr>
              <w:pStyle w:val="paragraph"/>
              <w:spacing w:before="0" w:beforeAutospacing="0" w:after="0" w:afterAutospacing="0"/>
              <w:textAlignment w:val="baseline"/>
              <w:rPr>
                <w:rStyle w:val="eop"/>
                <w:rFonts w:ascii="Arial" w:hAnsi="Arial" w:cs="Arial"/>
                <w:sz w:val="22"/>
                <w:szCs w:val="22"/>
              </w:rPr>
            </w:pPr>
            <w:r w:rsidRPr="00C91E56">
              <w:rPr>
                <w:rStyle w:val="normaltextrun"/>
                <w:rFonts w:ascii="Arial" w:hAnsi="Arial" w:cs="Arial"/>
                <w:sz w:val="22"/>
                <w:szCs w:val="22"/>
              </w:rPr>
              <w:t>Good communication, numeracy, and IT skills.</w:t>
            </w:r>
            <w:r w:rsidRPr="00C91E56">
              <w:rPr>
                <w:rStyle w:val="eop"/>
                <w:rFonts w:ascii="Arial" w:hAnsi="Arial" w:cs="Arial"/>
                <w:sz w:val="22"/>
                <w:szCs w:val="22"/>
              </w:rPr>
              <w:t> </w:t>
            </w:r>
          </w:p>
          <w:p w14:paraId="58CADD27" w14:textId="77777777" w:rsidR="00350347" w:rsidRPr="00C91E56" w:rsidRDefault="00350347" w:rsidP="00350347">
            <w:pPr>
              <w:pStyle w:val="paragraph"/>
              <w:spacing w:before="0" w:beforeAutospacing="0" w:after="0" w:afterAutospacing="0"/>
              <w:textAlignment w:val="baseline"/>
              <w:rPr>
                <w:rFonts w:ascii="Arial" w:hAnsi="Arial" w:cs="Arial"/>
                <w:sz w:val="22"/>
                <w:szCs w:val="22"/>
              </w:rPr>
            </w:pPr>
          </w:p>
          <w:p w14:paraId="47DC2861" w14:textId="77777777" w:rsidR="00350347" w:rsidRPr="00C91E56" w:rsidRDefault="00350347" w:rsidP="00350347">
            <w:pPr>
              <w:pStyle w:val="paragraph"/>
              <w:spacing w:before="0" w:beforeAutospacing="0" w:after="0" w:afterAutospacing="0"/>
              <w:textAlignment w:val="baseline"/>
              <w:rPr>
                <w:rStyle w:val="eop"/>
                <w:rFonts w:ascii="Arial" w:hAnsi="Arial" w:cs="Arial"/>
                <w:sz w:val="22"/>
                <w:szCs w:val="22"/>
              </w:rPr>
            </w:pPr>
            <w:r w:rsidRPr="00C91E56">
              <w:rPr>
                <w:rStyle w:val="normaltextrun"/>
                <w:rFonts w:ascii="Arial" w:hAnsi="Arial" w:cs="Arial"/>
                <w:sz w:val="22"/>
                <w:szCs w:val="22"/>
              </w:rPr>
              <w:t>The ability and desire to work independently and within a team. </w:t>
            </w:r>
            <w:r w:rsidRPr="00C91E56">
              <w:rPr>
                <w:rStyle w:val="eop"/>
                <w:rFonts w:ascii="Arial" w:hAnsi="Arial" w:cs="Arial"/>
                <w:sz w:val="22"/>
                <w:szCs w:val="22"/>
              </w:rPr>
              <w:t> </w:t>
            </w:r>
          </w:p>
          <w:p w14:paraId="0933214F" w14:textId="77777777" w:rsidR="00350347" w:rsidRPr="00C91E56" w:rsidRDefault="00350347" w:rsidP="00350347">
            <w:pPr>
              <w:pStyle w:val="paragraph"/>
              <w:spacing w:before="0" w:beforeAutospacing="0" w:after="0" w:afterAutospacing="0"/>
              <w:textAlignment w:val="baseline"/>
              <w:rPr>
                <w:rFonts w:ascii="Arial" w:hAnsi="Arial" w:cs="Arial"/>
                <w:sz w:val="22"/>
                <w:szCs w:val="22"/>
              </w:rPr>
            </w:pPr>
          </w:p>
          <w:p w14:paraId="53E9DAFC" w14:textId="77777777" w:rsidR="00350347" w:rsidRPr="00C91E56" w:rsidRDefault="00350347" w:rsidP="00350347">
            <w:pPr>
              <w:pStyle w:val="paragraph"/>
              <w:spacing w:before="0" w:beforeAutospacing="0" w:after="0" w:afterAutospacing="0"/>
              <w:textAlignment w:val="baseline"/>
              <w:rPr>
                <w:rStyle w:val="eop"/>
                <w:rFonts w:ascii="Arial" w:hAnsi="Arial" w:cs="Arial"/>
                <w:sz w:val="22"/>
                <w:szCs w:val="22"/>
              </w:rPr>
            </w:pPr>
            <w:r w:rsidRPr="00C91E56">
              <w:rPr>
                <w:rStyle w:val="normaltextrun"/>
                <w:rFonts w:ascii="Arial" w:hAnsi="Arial" w:cs="Arial"/>
                <w:sz w:val="22"/>
                <w:szCs w:val="22"/>
              </w:rPr>
              <w:t>Be able to demonstrate commitment towards various quality and care standards.</w:t>
            </w:r>
            <w:r w:rsidRPr="00C91E56">
              <w:rPr>
                <w:rStyle w:val="eop"/>
                <w:rFonts w:ascii="Arial" w:hAnsi="Arial" w:cs="Arial"/>
                <w:sz w:val="22"/>
                <w:szCs w:val="22"/>
              </w:rPr>
              <w:t> </w:t>
            </w:r>
          </w:p>
          <w:p w14:paraId="4E54D885" w14:textId="77777777" w:rsidR="00350347" w:rsidRPr="00C91E56" w:rsidRDefault="00350347" w:rsidP="00350347">
            <w:pPr>
              <w:pStyle w:val="paragraph"/>
              <w:spacing w:before="0" w:beforeAutospacing="0" w:after="0" w:afterAutospacing="0"/>
              <w:textAlignment w:val="baseline"/>
              <w:rPr>
                <w:rFonts w:ascii="Arial" w:hAnsi="Arial" w:cs="Arial"/>
                <w:sz w:val="22"/>
                <w:szCs w:val="22"/>
              </w:rPr>
            </w:pPr>
          </w:p>
          <w:p w14:paraId="4D82E5DD" w14:textId="10F3A4EF" w:rsidR="00350347" w:rsidRPr="00C91E56" w:rsidRDefault="00350347" w:rsidP="00350347">
            <w:pPr>
              <w:pStyle w:val="paragraph"/>
              <w:spacing w:before="0" w:beforeAutospacing="0" w:after="0" w:afterAutospacing="0"/>
              <w:textAlignment w:val="baseline"/>
              <w:rPr>
                <w:rStyle w:val="eop"/>
                <w:rFonts w:ascii="Arial" w:hAnsi="Arial" w:cs="Arial"/>
                <w:sz w:val="22"/>
                <w:szCs w:val="22"/>
              </w:rPr>
            </w:pPr>
            <w:r w:rsidRPr="00C91E56">
              <w:rPr>
                <w:rStyle w:val="normaltextrun"/>
                <w:rFonts w:ascii="Arial" w:hAnsi="Arial" w:cs="Arial"/>
                <w:sz w:val="22"/>
                <w:szCs w:val="22"/>
              </w:rPr>
              <w:t>The ability to work effectively in various emotional and demanding situations.</w:t>
            </w:r>
            <w:r w:rsidRPr="00C91E56">
              <w:rPr>
                <w:rStyle w:val="eop"/>
                <w:rFonts w:ascii="Arial" w:hAnsi="Arial" w:cs="Arial"/>
                <w:sz w:val="22"/>
                <w:szCs w:val="22"/>
              </w:rPr>
              <w:t> </w:t>
            </w:r>
          </w:p>
          <w:p w14:paraId="1F25D730" w14:textId="77777777" w:rsidR="00350347" w:rsidRPr="00C91E56" w:rsidRDefault="00350347" w:rsidP="00350347">
            <w:pPr>
              <w:pStyle w:val="paragraph"/>
              <w:spacing w:before="0" w:beforeAutospacing="0" w:after="0" w:afterAutospacing="0"/>
              <w:textAlignment w:val="baseline"/>
              <w:rPr>
                <w:rFonts w:ascii="Arial" w:hAnsi="Arial" w:cs="Arial"/>
                <w:sz w:val="22"/>
                <w:szCs w:val="22"/>
              </w:rPr>
            </w:pPr>
          </w:p>
          <w:p w14:paraId="31B933D7" w14:textId="77777777" w:rsidR="00350347" w:rsidRDefault="00350347" w:rsidP="00350347">
            <w:pPr>
              <w:pStyle w:val="paragraph"/>
              <w:spacing w:before="0" w:beforeAutospacing="0" w:after="0" w:afterAutospacing="0"/>
              <w:textAlignment w:val="baseline"/>
              <w:rPr>
                <w:rStyle w:val="eop"/>
                <w:rFonts w:ascii="Arial" w:hAnsi="Arial" w:cs="Arial"/>
                <w:sz w:val="22"/>
                <w:szCs w:val="22"/>
              </w:rPr>
            </w:pPr>
            <w:r w:rsidRPr="00C91E56">
              <w:rPr>
                <w:rStyle w:val="normaltextrun"/>
                <w:rFonts w:ascii="Arial" w:hAnsi="Arial" w:cs="Arial"/>
                <w:sz w:val="22"/>
                <w:szCs w:val="22"/>
              </w:rPr>
              <w:t>The ability to use your own initiative. </w:t>
            </w:r>
            <w:r w:rsidRPr="00C91E56">
              <w:rPr>
                <w:rStyle w:val="eop"/>
                <w:rFonts w:ascii="Arial" w:hAnsi="Arial" w:cs="Arial"/>
                <w:sz w:val="22"/>
                <w:szCs w:val="22"/>
              </w:rPr>
              <w:t> </w:t>
            </w:r>
          </w:p>
          <w:p w14:paraId="3BA468A7" w14:textId="77777777" w:rsidR="00CB4C9F" w:rsidRDefault="00CB4C9F" w:rsidP="00350347">
            <w:pPr>
              <w:pStyle w:val="paragraph"/>
              <w:spacing w:before="0" w:beforeAutospacing="0" w:after="0" w:afterAutospacing="0"/>
              <w:textAlignment w:val="baseline"/>
              <w:rPr>
                <w:rStyle w:val="eop"/>
                <w:rFonts w:ascii="Arial" w:hAnsi="Arial" w:cs="Arial"/>
                <w:sz w:val="22"/>
                <w:szCs w:val="22"/>
              </w:rPr>
            </w:pPr>
          </w:p>
          <w:p w14:paraId="63315E35" w14:textId="77078CE4" w:rsidR="00CB4C9F" w:rsidRPr="00C91E56" w:rsidRDefault="00CB4C9F" w:rsidP="00350347">
            <w:pPr>
              <w:pStyle w:val="paragraph"/>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t xml:space="preserve">The flexibility to undertake </w:t>
            </w:r>
            <w:proofErr w:type="spellStart"/>
            <w:r>
              <w:rPr>
                <w:rStyle w:val="eop"/>
                <w:rFonts w:ascii="Arial" w:hAnsi="Arial" w:cs="Arial"/>
                <w:sz w:val="22"/>
                <w:szCs w:val="22"/>
              </w:rPr>
              <w:t>adhoc</w:t>
            </w:r>
            <w:proofErr w:type="spellEnd"/>
            <w:r>
              <w:rPr>
                <w:rStyle w:val="eop"/>
                <w:rFonts w:ascii="Arial" w:hAnsi="Arial" w:cs="Arial"/>
                <w:sz w:val="22"/>
                <w:szCs w:val="22"/>
              </w:rPr>
              <w:t xml:space="preserve"> unsocial hours</w:t>
            </w:r>
            <w:r w:rsidR="007C61F7">
              <w:rPr>
                <w:rStyle w:val="eop"/>
                <w:rFonts w:ascii="Arial" w:hAnsi="Arial" w:cs="Arial"/>
                <w:sz w:val="22"/>
                <w:szCs w:val="22"/>
              </w:rPr>
              <w:t>.</w:t>
            </w:r>
          </w:p>
          <w:p w14:paraId="78F2C392" w14:textId="77777777" w:rsidR="004F27DB" w:rsidRPr="00C91E56" w:rsidRDefault="004F27DB" w:rsidP="00F77162">
            <w:pPr>
              <w:pStyle w:val="paragraph"/>
              <w:spacing w:before="0" w:beforeAutospacing="0" w:after="0" w:afterAutospacing="0"/>
              <w:textAlignment w:val="baseline"/>
              <w:rPr>
                <w:rFonts w:ascii="Arial" w:hAnsi="Arial" w:cs="Arial"/>
                <w:color w:val="262824"/>
                <w:sz w:val="22"/>
                <w:szCs w:val="22"/>
                <w:lang w:val="en-US"/>
              </w:rPr>
            </w:pPr>
          </w:p>
        </w:tc>
        <w:tc>
          <w:tcPr>
            <w:tcW w:w="3510" w:type="dxa"/>
            <w:gridSpan w:val="2"/>
          </w:tcPr>
          <w:p w14:paraId="531060F9" w14:textId="7E9ED52E" w:rsidR="004F27DB" w:rsidRPr="00C91E56" w:rsidRDefault="004F27DB" w:rsidP="0039189D">
            <w:pPr>
              <w:autoSpaceDE w:val="0"/>
              <w:autoSpaceDN w:val="0"/>
              <w:adjustRightInd w:val="0"/>
              <w:rPr>
                <w:rFonts w:ascii="Arial" w:hAnsi="Arial" w:cs="Arial"/>
                <w:color w:val="262824"/>
                <w:sz w:val="22"/>
                <w:szCs w:val="22"/>
                <w:lang w:val="en-US"/>
              </w:rPr>
            </w:pPr>
          </w:p>
        </w:tc>
      </w:tr>
    </w:tbl>
    <w:p w14:paraId="57E7AC7F" w14:textId="5495A05B" w:rsidR="00D5535E" w:rsidRDefault="00D5535E" w:rsidP="00E63C83">
      <w:pPr>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21"/>
      </w:tblGrid>
      <w:tr w:rsidR="003943B7" w:rsidRPr="00C91E56" w14:paraId="36F74ECF" w14:textId="77777777" w:rsidTr="003943B7">
        <w:tc>
          <w:tcPr>
            <w:tcW w:w="10421" w:type="dxa"/>
            <w:shd w:val="clear" w:color="auto" w:fill="auto"/>
          </w:tcPr>
          <w:p w14:paraId="4B7A16CA" w14:textId="5D03D272" w:rsidR="002A2453" w:rsidRPr="00C91E56" w:rsidRDefault="002A2453" w:rsidP="002A2453">
            <w:pPr>
              <w:pStyle w:val="paragraph"/>
              <w:spacing w:before="0" w:beforeAutospacing="0" w:after="0" w:afterAutospacing="0"/>
              <w:textAlignment w:val="baseline"/>
              <w:rPr>
                <w:rFonts w:ascii="Arial" w:hAnsi="Arial" w:cs="Arial"/>
                <w:sz w:val="22"/>
                <w:szCs w:val="22"/>
              </w:rPr>
            </w:pPr>
            <w:r w:rsidRPr="00C91E56">
              <w:rPr>
                <w:rStyle w:val="normaltextrun"/>
                <w:rFonts w:ascii="Arial" w:hAnsi="Arial" w:cs="Arial"/>
                <w:b/>
                <w:bCs/>
                <w:sz w:val="22"/>
                <w:szCs w:val="22"/>
              </w:rPr>
              <w:t xml:space="preserve">We are </w:t>
            </w:r>
            <w:proofErr w:type="gramStart"/>
            <w:r w:rsidRPr="00C91E56">
              <w:rPr>
                <w:rStyle w:val="normaltextrun"/>
                <w:rFonts w:ascii="Arial" w:hAnsi="Arial" w:cs="Arial"/>
                <w:b/>
                <w:bCs/>
                <w:sz w:val="22"/>
                <w:szCs w:val="22"/>
              </w:rPr>
              <w:t>inclusive</w:t>
            </w:r>
            <w:proofErr w:type="gramEnd"/>
            <w:r w:rsidRPr="00C91E56">
              <w:rPr>
                <w:rStyle w:val="eop"/>
                <w:rFonts w:ascii="Arial" w:hAnsi="Arial" w:cs="Arial"/>
                <w:sz w:val="22"/>
                <w:szCs w:val="22"/>
              </w:rPr>
              <w:t> </w:t>
            </w:r>
          </w:p>
          <w:p w14:paraId="25C91D60" w14:textId="77777777" w:rsidR="002A2453" w:rsidRPr="00C91E56" w:rsidRDefault="002A2453" w:rsidP="002A2453">
            <w:pPr>
              <w:pStyle w:val="paragraph"/>
              <w:spacing w:before="0" w:beforeAutospacing="0" w:after="0" w:afterAutospacing="0"/>
              <w:textAlignment w:val="baseline"/>
              <w:rPr>
                <w:rFonts w:ascii="Arial" w:hAnsi="Arial" w:cs="Arial"/>
                <w:sz w:val="22"/>
                <w:szCs w:val="22"/>
              </w:rPr>
            </w:pPr>
            <w:r w:rsidRPr="00C91E56">
              <w:rPr>
                <w:rStyle w:val="normaltextrun"/>
                <w:rFonts w:ascii="Arial" w:hAnsi="Arial" w:cs="Arial"/>
                <w:sz w:val="22"/>
                <w:szCs w:val="22"/>
              </w:rPr>
              <w:t xml:space="preserve">We believe that equality of opportunity and freedom from discrimination is a fundamental right for everyone, and that diversity within our organisation and our community is a strength to be valued, </w:t>
            </w:r>
            <w:proofErr w:type="gramStart"/>
            <w:r w:rsidRPr="00C91E56">
              <w:rPr>
                <w:rStyle w:val="normaltextrun"/>
                <w:rFonts w:ascii="Arial" w:hAnsi="Arial" w:cs="Arial"/>
                <w:sz w:val="22"/>
                <w:szCs w:val="22"/>
              </w:rPr>
              <w:t>promoted</w:t>
            </w:r>
            <w:proofErr w:type="gramEnd"/>
            <w:r w:rsidRPr="00C91E56">
              <w:rPr>
                <w:rStyle w:val="normaltextrun"/>
                <w:rFonts w:ascii="Arial" w:hAnsi="Arial" w:cs="Arial"/>
                <w:sz w:val="22"/>
                <w:szCs w:val="22"/>
              </w:rPr>
              <w:t xml:space="preserve"> and developed.</w:t>
            </w:r>
            <w:r w:rsidRPr="00C91E56">
              <w:rPr>
                <w:rStyle w:val="eop"/>
                <w:rFonts w:ascii="Arial" w:hAnsi="Arial" w:cs="Arial"/>
                <w:sz w:val="22"/>
                <w:szCs w:val="22"/>
              </w:rPr>
              <w:t> </w:t>
            </w:r>
          </w:p>
          <w:p w14:paraId="2F78A51F" w14:textId="77777777" w:rsidR="002A2453" w:rsidRPr="00C91E56" w:rsidRDefault="002A2453" w:rsidP="002A2453">
            <w:pPr>
              <w:pStyle w:val="paragraph"/>
              <w:spacing w:before="0" w:beforeAutospacing="0" w:after="0" w:afterAutospacing="0"/>
              <w:textAlignment w:val="baseline"/>
              <w:rPr>
                <w:rFonts w:ascii="Arial" w:hAnsi="Arial" w:cs="Arial"/>
                <w:sz w:val="22"/>
                <w:szCs w:val="22"/>
              </w:rPr>
            </w:pPr>
            <w:r w:rsidRPr="00C91E56">
              <w:rPr>
                <w:rStyle w:val="normaltextrun"/>
                <w:rFonts w:ascii="Arial" w:hAnsi="Arial" w:cs="Arial"/>
                <w:sz w:val="22"/>
                <w:szCs w:val="22"/>
              </w:rPr>
              <w:t>Being a part of and supporting such a diverse community, it is vital that our staff team represents the community in which we work. We welcome applications from people from all walks of life and backgrounds irrespective of people’s age, disability, sex, gender identity and gender expression, race or ethnicity, religion or belief, sexual orientation, or other personal circumstances.</w:t>
            </w:r>
            <w:r w:rsidRPr="00C91E56">
              <w:rPr>
                <w:rStyle w:val="eop"/>
                <w:rFonts w:ascii="Arial" w:hAnsi="Arial" w:cs="Arial"/>
                <w:sz w:val="22"/>
                <w:szCs w:val="22"/>
              </w:rPr>
              <w:t> </w:t>
            </w:r>
          </w:p>
          <w:p w14:paraId="42636769" w14:textId="77777777" w:rsidR="002A2453" w:rsidRPr="00C91E56" w:rsidRDefault="002A2453" w:rsidP="002A2453">
            <w:pPr>
              <w:pStyle w:val="paragraph"/>
              <w:spacing w:before="0" w:beforeAutospacing="0" w:after="0" w:afterAutospacing="0"/>
              <w:textAlignment w:val="baseline"/>
              <w:rPr>
                <w:rFonts w:ascii="Arial" w:hAnsi="Arial" w:cs="Arial"/>
                <w:sz w:val="22"/>
                <w:szCs w:val="22"/>
              </w:rPr>
            </w:pPr>
            <w:r w:rsidRPr="00C91E56">
              <w:rPr>
                <w:rStyle w:val="normaltextrun"/>
                <w:rFonts w:ascii="Arial" w:hAnsi="Arial" w:cs="Arial"/>
                <w:sz w:val="22"/>
                <w:szCs w:val="22"/>
              </w:rPr>
              <w:t>We understand that people perform better when they can be themselves and that by creating an environment that includes everyone, our staff will perform to their full potential.</w:t>
            </w:r>
            <w:r w:rsidRPr="00C91E56">
              <w:rPr>
                <w:rStyle w:val="eop"/>
                <w:rFonts w:ascii="Arial" w:hAnsi="Arial" w:cs="Arial"/>
                <w:sz w:val="22"/>
                <w:szCs w:val="22"/>
              </w:rPr>
              <w:t> </w:t>
            </w:r>
          </w:p>
          <w:p w14:paraId="7A82F61E" w14:textId="77777777" w:rsidR="002A2453" w:rsidRPr="00C91E56" w:rsidRDefault="002A2453" w:rsidP="002A2453">
            <w:pPr>
              <w:pStyle w:val="paragraph"/>
              <w:spacing w:before="0" w:beforeAutospacing="0" w:after="0" w:afterAutospacing="0"/>
              <w:textAlignment w:val="baseline"/>
              <w:rPr>
                <w:rFonts w:ascii="Arial" w:hAnsi="Arial" w:cs="Arial"/>
                <w:sz w:val="22"/>
                <w:szCs w:val="22"/>
              </w:rPr>
            </w:pPr>
            <w:r w:rsidRPr="00C91E56">
              <w:rPr>
                <w:rStyle w:val="normaltextrun"/>
                <w:rFonts w:ascii="Arial" w:hAnsi="Arial" w:cs="Arial"/>
                <w:sz w:val="22"/>
                <w:szCs w:val="22"/>
              </w:rPr>
              <w:t>We do not discriminate against employees or job applicants and select the best person for each job based on relevant skills and experience.</w:t>
            </w:r>
            <w:r w:rsidRPr="00C91E56">
              <w:rPr>
                <w:rStyle w:val="eop"/>
                <w:rFonts w:ascii="Arial" w:hAnsi="Arial" w:cs="Arial"/>
                <w:sz w:val="22"/>
                <w:szCs w:val="22"/>
              </w:rPr>
              <w:t> </w:t>
            </w:r>
          </w:p>
          <w:p w14:paraId="0D28C7F9" w14:textId="77777777" w:rsidR="002A2453" w:rsidRPr="00C91E56" w:rsidRDefault="002A2453" w:rsidP="002A2453">
            <w:pPr>
              <w:pStyle w:val="paragraph"/>
              <w:spacing w:before="0" w:beforeAutospacing="0" w:after="0" w:afterAutospacing="0"/>
              <w:textAlignment w:val="baseline"/>
              <w:rPr>
                <w:rFonts w:ascii="Arial" w:hAnsi="Arial" w:cs="Arial"/>
                <w:sz w:val="22"/>
                <w:szCs w:val="22"/>
              </w:rPr>
            </w:pPr>
            <w:r w:rsidRPr="00C91E56">
              <w:rPr>
                <w:rStyle w:val="normaltextrun"/>
                <w:rFonts w:ascii="Arial" w:hAnsi="Arial" w:cs="Arial"/>
                <w:sz w:val="22"/>
                <w:szCs w:val="22"/>
              </w:rPr>
              <w:t> </w:t>
            </w:r>
            <w:r w:rsidRPr="00C91E56">
              <w:rPr>
                <w:rStyle w:val="eop"/>
                <w:rFonts w:ascii="Arial" w:hAnsi="Arial" w:cs="Arial"/>
                <w:sz w:val="22"/>
                <w:szCs w:val="22"/>
              </w:rPr>
              <w:t> </w:t>
            </w:r>
          </w:p>
          <w:p w14:paraId="708C64A9" w14:textId="77777777" w:rsidR="002A2453" w:rsidRPr="00C91E56" w:rsidRDefault="002A2453" w:rsidP="002A2453">
            <w:pPr>
              <w:pStyle w:val="paragraph"/>
              <w:spacing w:before="0" w:beforeAutospacing="0" w:after="0" w:afterAutospacing="0"/>
              <w:textAlignment w:val="baseline"/>
              <w:rPr>
                <w:rFonts w:ascii="Arial" w:hAnsi="Arial" w:cs="Arial"/>
                <w:sz w:val="22"/>
                <w:szCs w:val="22"/>
              </w:rPr>
            </w:pPr>
            <w:r w:rsidRPr="00C91E56">
              <w:rPr>
                <w:rStyle w:val="normaltextrun"/>
                <w:rFonts w:ascii="Arial" w:hAnsi="Arial" w:cs="Arial"/>
                <w:b/>
                <w:bCs/>
                <w:sz w:val="22"/>
                <w:szCs w:val="22"/>
              </w:rPr>
              <w:t>Safeguarding Statement</w:t>
            </w:r>
            <w:r w:rsidRPr="00C91E56">
              <w:rPr>
                <w:rStyle w:val="normaltextrun"/>
                <w:rFonts w:ascii="Arial" w:hAnsi="Arial" w:cs="Arial"/>
                <w:sz w:val="22"/>
                <w:szCs w:val="22"/>
              </w:rPr>
              <w:t> </w:t>
            </w:r>
            <w:r w:rsidRPr="00C91E56">
              <w:rPr>
                <w:rStyle w:val="eop"/>
                <w:rFonts w:ascii="Arial" w:hAnsi="Arial" w:cs="Arial"/>
                <w:sz w:val="22"/>
                <w:szCs w:val="22"/>
              </w:rPr>
              <w:t> </w:t>
            </w:r>
          </w:p>
          <w:p w14:paraId="54FE92FE" w14:textId="77777777" w:rsidR="002A2453" w:rsidRDefault="002A2453" w:rsidP="002A2453">
            <w:pPr>
              <w:pStyle w:val="paragraph"/>
              <w:spacing w:before="0" w:beforeAutospacing="0" w:after="0" w:afterAutospacing="0"/>
              <w:textAlignment w:val="baseline"/>
              <w:rPr>
                <w:rStyle w:val="eop"/>
                <w:rFonts w:ascii="Arial" w:hAnsi="Arial" w:cs="Arial"/>
                <w:sz w:val="22"/>
                <w:szCs w:val="22"/>
              </w:rPr>
            </w:pPr>
            <w:r w:rsidRPr="0073139C">
              <w:rPr>
                <w:rStyle w:val="normaltextrun"/>
                <w:rFonts w:ascii="Arial" w:hAnsi="Arial" w:cs="Arial"/>
                <w:color w:val="000000"/>
                <w:sz w:val="22"/>
                <w:szCs w:val="22"/>
              </w:rPr>
              <w:t>At East Cheshire Hospice</w:t>
            </w:r>
            <w:r w:rsidRPr="0073139C">
              <w:rPr>
                <w:rStyle w:val="normaltextrun"/>
                <w:rFonts w:ascii="Arial" w:hAnsi="Arial" w:cs="Arial"/>
                <w:sz w:val="22"/>
                <w:szCs w:val="22"/>
              </w:rPr>
              <w:t xml:space="preserve"> we are committed to creating and maintaining a safe and secure environment for all individuals. Safeguarding is a top priority for us, and we expect every staff member to share this responsibility and be aware of their role in protecting vulnerable individuals.  </w:t>
            </w:r>
            <w:r w:rsidRPr="0073139C">
              <w:rPr>
                <w:rStyle w:val="eop"/>
                <w:rFonts w:ascii="Arial" w:hAnsi="Arial" w:cs="Arial"/>
                <w:sz w:val="22"/>
                <w:szCs w:val="22"/>
              </w:rPr>
              <w:t> </w:t>
            </w:r>
          </w:p>
          <w:p w14:paraId="4D97E49B" w14:textId="77777777" w:rsidR="0073139C" w:rsidRPr="0073139C" w:rsidRDefault="0073139C" w:rsidP="002A2453">
            <w:pPr>
              <w:pStyle w:val="paragraph"/>
              <w:spacing w:before="0" w:beforeAutospacing="0" w:after="0" w:afterAutospacing="0"/>
              <w:textAlignment w:val="baseline"/>
              <w:rPr>
                <w:rFonts w:ascii="Arial" w:hAnsi="Arial" w:cs="Arial"/>
                <w:sz w:val="22"/>
                <w:szCs w:val="22"/>
              </w:rPr>
            </w:pPr>
          </w:p>
          <w:p w14:paraId="4559EDD2" w14:textId="77777777" w:rsidR="002A2453" w:rsidRPr="0073139C" w:rsidRDefault="002A2453" w:rsidP="002A2453">
            <w:pPr>
              <w:pStyle w:val="paragraph"/>
              <w:spacing w:before="0" w:beforeAutospacing="0" w:after="0" w:afterAutospacing="0"/>
              <w:textAlignment w:val="baseline"/>
              <w:rPr>
                <w:rFonts w:ascii="Arial" w:hAnsi="Arial" w:cs="Arial"/>
                <w:sz w:val="22"/>
                <w:szCs w:val="22"/>
              </w:rPr>
            </w:pPr>
            <w:r w:rsidRPr="0073139C">
              <w:rPr>
                <w:rStyle w:val="normaltextrun"/>
                <w:rFonts w:ascii="Arial" w:hAnsi="Arial" w:cs="Arial"/>
                <w:sz w:val="22"/>
                <w:szCs w:val="22"/>
              </w:rPr>
              <w:t>All employees must adhere to our safeguarding policies and procedures, which are designed to prevent harm, abuse, or neglect to individuals within our care and those who work for the organisation. We expect our staff to be vigilant, take immediate action when concerns arise, and report any safeguarding issues promptly to the designated Safeguarding lead. </w:t>
            </w:r>
            <w:r w:rsidRPr="0073139C">
              <w:rPr>
                <w:rStyle w:val="eop"/>
                <w:rFonts w:ascii="Arial" w:hAnsi="Arial" w:cs="Arial"/>
                <w:sz w:val="22"/>
                <w:szCs w:val="22"/>
              </w:rPr>
              <w:t> </w:t>
            </w:r>
          </w:p>
          <w:p w14:paraId="26055913" w14:textId="77777777" w:rsidR="002A2453" w:rsidRPr="00C91E56" w:rsidRDefault="002A2453" w:rsidP="002A2453">
            <w:pPr>
              <w:pStyle w:val="paragraph"/>
              <w:spacing w:before="0" w:beforeAutospacing="0" w:after="0" w:afterAutospacing="0"/>
              <w:textAlignment w:val="baseline"/>
              <w:rPr>
                <w:rFonts w:ascii="Arial" w:hAnsi="Arial" w:cs="Arial"/>
                <w:sz w:val="22"/>
                <w:szCs w:val="22"/>
              </w:rPr>
            </w:pPr>
            <w:r w:rsidRPr="00C91E56">
              <w:rPr>
                <w:rStyle w:val="eop"/>
                <w:rFonts w:ascii="Arial" w:hAnsi="Arial" w:cs="Arial"/>
                <w:sz w:val="22"/>
                <w:szCs w:val="22"/>
              </w:rPr>
              <w:t> </w:t>
            </w:r>
          </w:p>
          <w:p w14:paraId="3636E1D4" w14:textId="77777777" w:rsidR="002A2453" w:rsidRPr="00C91E56" w:rsidRDefault="002A2453" w:rsidP="002A2453">
            <w:pPr>
              <w:pStyle w:val="paragraph"/>
              <w:spacing w:before="0" w:beforeAutospacing="0" w:after="0" w:afterAutospacing="0"/>
              <w:textAlignment w:val="baseline"/>
              <w:rPr>
                <w:rFonts w:ascii="Arial" w:hAnsi="Arial" w:cs="Arial"/>
                <w:sz w:val="22"/>
                <w:szCs w:val="22"/>
              </w:rPr>
            </w:pPr>
            <w:r w:rsidRPr="00C91E56">
              <w:rPr>
                <w:rStyle w:val="normaltextrun"/>
                <w:rFonts w:ascii="Arial" w:hAnsi="Arial" w:cs="Arial"/>
                <w:b/>
                <w:bCs/>
                <w:sz w:val="22"/>
                <w:szCs w:val="22"/>
              </w:rPr>
              <w:t>Commitment to Sustainability </w:t>
            </w:r>
            <w:r w:rsidRPr="00C91E56">
              <w:rPr>
                <w:rStyle w:val="eop"/>
                <w:rFonts w:ascii="Arial" w:hAnsi="Arial" w:cs="Arial"/>
                <w:sz w:val="22"/>
                <w:szCs w:val="22"/>
              </w:rPr>
              <w:t> </w:t>
            </w:r>
          </w:p>
          <w:p w14:paraId="74494D57" w14:textId="77777777" w:rsidR="00804F22" w:rsidRDefault="002A2453" w:rsidP="00804F22">
            <w:pPr>
              <w:pStyle w:val="paragraph"/>
              <w:spacing w:before="0" w:beforeAutospacing="0" w:after="0" w:afterAutospacing="0"/>
              <w:jc w:val="both"/>
              <w:textAlignment w:val="baseline"/>
              <w:rPr>
                <w:rStyle w:val="eop"/>
                <w:rFonts w:ascii="Arial" w:hAnsi="Arial" w:cs="Arial"/>
                <w:sz w:val="22"/>
                <w:szCs w:val="22"/>
              </w:rPr>
            </w:pPr>
            <w:r w:rsidRPr="00C91E56">
              <w:rPr>
                <w:rStyle w:val="normaltextrun"/>
                <w:rFonts w:ascii="Arial" w:hAnsi="Arial" w:cs="Arial"/>
                <w:sz w:val="22"/>
                <w:szCs w:val="22"/>
              </w:rPr>
              <w:t>East Cheshire Hospice are committed to act responsibly, consider the wider implications of our actions, and strive to better our practices to minimise waste, energy and our carbon footprint whilst achieving the charity's service objectives and ensuring patient care is not adversely impacted.</w:t>
            </w:r>
            <w:r w:rsidRPr="00C91E56">
              <w:rPr>
                <w:rStyle w:val="eop"/>
                <w:rFonts w:ascii="Arial" w:hAnsi="Arial" w:cs="Arial"/>
                <w:sz w:val="22"/>
                <w:szCs w:val="22"/>
              </w:rPr>
              <w:t> </w:t>
            </w:r>
          </w:p>
          <w:p w14:paraId="63E08265" w14:textId="77B4F5DE" w:rsidR="007C61F7" w:rsidRPr="00C91E56" w:rsidRDefault="007C61F7" w:rsidP="00804F22">
            <w:pPr>
              <w:pStyle w:val="paragraph"/>
              <w:spacing w:before="0" w:beforeAutospacing="0" w:after="0" w:afterAutospacing="0"/>
              <w:jc w:val="both"/>
              <w:textAlignment w:val="baseline"/>
              <w:rPr>
                <w:rFonts w:ascii="Arial" w:hAnsi="Arial" w:cs="Arial"/>
                <w:sz w:val="22"/>
                <w:szCs w:val="22"/>
              </w:rPr>
            </w:pPr>
          </w:p>
        </w:tc>
      </w:tr>
    </w:tbl>
    <w:p w14:paraId="14820C52" w14:textId="77777777" w:rsidR="003943B7" w:rsidRDefault="003943B7" w:rsidP="007716A1">
      <w:pPr>
        <w:rPr>
          <w:rFonts w:ascii="Calibri" w:hAnsi="Calibri" w:cs="Calibri"/>
        </w:rPr>
      </w:pPr>
    </w:p>
    <w:sectPr w:rsidR="003943B7" w:rsidSect="002A2453">
      <w:headerReference w:type="default" r:id="rId12"/>
      <w:footerReference w:type="default" r:id="rId13"/>
      <w:headerReference w:type="first" r:id="rId14"/>
      <w:pgSz w:w="11907" w:h="16840" w:code="9"/>
      <w:pgMar w:top="851" w:right="851" w:bottom="1276" w:left="85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D1D18" w14:textId="77777777" w:rsidR="00E0069E" w:rsidRDefault="00E0069E">
      <w:r>
        <w:separator/>
      </w:r>
    </w:p>
  </w:endnote>
  <w:endnote w:type="continuationSeparator" w:id="0">
    <w:p w14:paraId="09E051A8" w14:textId="77777777" w:rsidR="00E0069E" w:rsidRDefault="00E0069E">
      <w:r>
        <w:continuationSeparator/>
      </w:r>
    </w:p>
  </w:endnote>
  <w:endnote w:type="continuationNotice" w:id="1">
    <w:p w14:paraId="62A20AD0" w14:textId="77777777" w:rsidR="00E0069E" w:rsidRDefault="00E006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B6C01" w14:textId="3C301658" w:rsidR="00AB43AA" w:rsidRDefault="00350347">
    <w:pPr>
      <w:pStyle w:val="Footer"/>
    </w:pPr>
    <w:r>
      <w:tab/>
    </w:r>
    <w:r>
      <w:tab/>
    </w:r>
    <w:r>
      <w:tab/>
    </w:r>
    <w:r w:rsidR="00000000">
      <w:pict w14:anchorId="345129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32.25pt">
          <v:imagedata r:id="rId1" o:title="E8B4B057"/>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1FFD5" w14:textId="77777777" w:rsidR="00E0069E" w:rsidRDefault="00E0069E">
      <w:r>
        <w:separator/>
      </w:r>
    </w:p>
  </w:footnote>
  <w:footnote w:type="continuationSeparator" w:id="0">
    <w:p w14:paraId="68CB9CB0" w14:textId="77777777" w:rsidR="00E0069E" w:rsidRDefault="00E0069E">
      <w:r>
        <w:continuationSeparator/>
      </w:r>
    </w:p>
  </w:footnote>
  <w:footnote w:type="continuationNotice" w:id="1">
    <w:p w14:paraId="4B623883" w14:textId="77777777" w:rsidR="00E0069E" w:rsidRDefault="00E006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0256C" w14:textId="77777777" w:rsidR="00AD6AA0" w:rsidRDefault="00AD6AA0">
    <w:pPr>
      <w:pStyle w:val="Header"/>
    </w:pPr>
  </w:p>
  <w:p w14:paraId="20E95860" w14:textId="77777777" w:rsidR="00AD6AA0" w:rsidRDefault="00AD6A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02B13" w14:textId="77777777" w:rsidR="00C91E56" w:rsidRDefault="00C91E56">
    <w:pPr>
      <w:pStyle w:val="Header"/>
    </w:pPr>
  </w:p>
  <w:p w14:paraId="3477F299" w14:textId="77777777" w:rsidR="00C91E56" w:rsidRDefault="00C91E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0D10"/>
    <w:multiLevelType w:val="hybridMultilevel"/>
    <w:tmpl w:val="8314F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D7680"/>
    <w:multiLevelType w:val="hybridMultilevel"/>
    <w:tmpl w:val="D018B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7A49D6"/>
    <w:multiLevelType w:val="hybridMultilevel"/>
    <w:tmpl w:val="9DA42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242178"/>
    <w:multiLevelType w:val="hybridMultilevel"/>
    <w:tmpl w:val="4E6AA4F8"/>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4" w15:restartNumberingAfterBreak="0">
    <w:nsid w:val="25CD6E48"/>
    <w:multiLevelType w:val="hybridMultilevel"/>
    <w:tmpl w:val="08FCF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7D1E04"/>
    <w:multiLevelType w:val="hybridMultilevel"/>
    <w:tmpl w:val="93A45E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0AA7199"/>
    <w:multiLevelType w:val="hybridMultilevel"/>
    <w:tmpl w:val="98AC733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C91594"/>
    <w:multiLevelType w:val="hybridMultilevel"/>
    <w:tmpl w:val="EF4A87F0"/>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8" w15:restartNumberingAfterBreak="0">
    <w:nsid w:val="7AD16E42"/>
    <w:multiLevelType w:val="hybridMultilevel"/>
    <w:tmpl w:val="00FE9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4595983">
    <w:abstractNumId w:val="8"/>
  </w:num>
  <w:num w:numId="2" w16cid:durableId="220485128">
    <w:abstractNumId w:val="6"/>
  </w:num>
  <w:num w:numId="3" w16cid:durableId="337851834">
    <w:abstractNumId w:val="7"/>
  </w:num>
  <w:num w:numId="4" w16cid:durableId="1534919587">
    <w:abstractNumId w:val="3"/>
  </w:num>
  <w:num w:numId="5" w16cid:durableId="1882671266">
    <w:abstractNumId w:val="2"/>
  </w:num>
  <w:num w:numId="6" w16cid:durableId="895550418">
    <w:abstractNumId w:val="1"/>
  </w:num>
  <w:num w:numId="7" w16cid:durableId="2060980115">
    <w:abstractNumId w:val="5"/>
  </w:num>
  <w:num w:numId="8" w16cid:durableId="648485638">
    <w:abstractNumId w:val="4"/>
  </w:num>
  <w:num w:numId="9" w16cid:durableId="138702778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76FF"/>
    <w:rsid w:val="000076FF"/>
    <w:rsid w:val="00040F4B"/>
    <w:rsid w:val="00045F5D"/>
    <w:rsid w:val="00046BD2"/>
    <w:rsid w:val="00047E97"/>
    <w:rsid w:val="00054FAA"/>
    <w:rsid w:val="0005558A"/>
    <w:rsid w:val="00057192"/>
    <w:rsid w:val="000649B9"/>
    <w:rsid w:val="000704B1"/>
    <w:rsid w:val="00073E94"/>
    <w:rsid w:val="0007435E"/>
    <w:rsid w:val="00087C35"/>
    <w:rsid w:val="0009234D"/>
    <w:rsid w:val="0009421E"/>
    <w:rsid w:val="000A2DB0"/>
    <w:rsid w:val="000A3E8F"/>
    <w:rsid w:val="000A782E"/>
    <w:rsid w:val="000C1125"/>
    <w:rsid w:val="000C289A"/>
    <w:rsid w:val="000C5543"/>
    <w:rsid w:val="000E7D30"/>
    <w:rsid w:val="000F303F"/>
    <w:rsid w:val="000F51F7"/>
    <w:rsid w:val="001002E4"/>
    <w:rsid w:val="0010151D"/>
    <w:rsid w:val="00104D06"/>
    <w:rsid w:val="00123E8C"/>
    <w:rsid w:val="001274A0"/>
    <w:rsid w:val="00133E89"/>
    <w:rsid w:val="00135567"/>
    <w:rsid w:val="00142764"/>
    <w:rsid w:val="00147645"/>
    <w:rsid w:val="001624DC"/>
    <w:rsid w:val="00166E1F"/>
    <w:rsid w:val="00174771"/>
    <w:rsid w:val="001A7C80"/>
    <w:rsid w:val="001C6749"/>
    <w:rsid w:val="001E60BE"/>
    <w:rsid w:val="001F1787"/>
    <w:rsid w:val="001F652A"/>
    <w:rsid w:val="00206144"/>
    <w:rsid w:val="00220A97"/>
    <w:rsid w:val="00224B53"/>
    <w:rsid w:val="0023350D"/>
    <w:rsid w:val="002441A8"/>
    <w:rsid w:val="002570CA"/>
    <w:rsid w:val="00270B3E"/>
    <w:rsid w:val="0027736D"/>
    <w:rsid w:val="00292DE0"/>
    <w:rsid w:val="00296EFD"/>
    <w:rsid w:val="002A2453"/>
    <w:rsid w:val="002B324B"/>
    <w:rsid w:val="002B5F7E"/>
    <w:rsid w:val="002C3B54"/>
    <w:rsid w:val="002E080D"/>
    <w:rsid w:val="002E5083"/>
    <w:rsid w:val="002E524B"/>
    <w:rsid w:val="002F18BC"/>
    <w:rsid w:val="00302BE0"/>
    <w:rsid w:val="00304270"/>
    <w:rsid w:val="00304426"/>
    <w:rsid w:val="003101DD"/>
    <w:rsid w:val="00315425"/>
    <w:rsid w:val="003204AE"/>
    <w:rsid w:val="00331C69"/>
    <w:rsid w:val="003408D2"/>
    <w:rsid w:val="00350347"/>
    <w:rsid w:val="003510B9"/>
    <w:rsid w:val="00357F75"/>
    <w:rsid w:val="00364CF5"/>
    <w:rsid w:val="003657C2"/>
    <w:rsid w:val="003943B7"/>
    <w:rsid w:val="003A3A7C"/>
    <w:rsid w:val="003A5DF7"/>
    <w:rsid w:val="003B2904"/>
    <w:rsid w:val="003D20E5"/>
    <w:rsid w:val="003D765D"/>
    <w:rsid w:val="003E317A"/>
    <w:rsid w:val="00402AF6"/>
    <w:rsid w:val="00417D97"/>
    <w:rsid w:val="0042559C"/>
    <w:rsid w:val="0044023D"/>
    <w:rsid w:val="00451D9B"/>
    <w:rsid w:val="00484F87"/>
    <w:rsid w:val="00485AFA"/>
    <w:rsid w:val="004B047B"/>
    <w:rsid w:val="004B39F2"/>
    <w:rsid w:val="004E038D"/>
    <w:rsid w:val="004F27DB"/>
    <w:rsid w:val="005034C9"/>
    <w:rsid w:val="005045E2"/>
    <w:rsid w:val="005102EB"/>
    <w:rsid w:val="00516130"/>
    <w:rsid w:val="005169C3"/>
    <w:rsid w:val="005345DA"/>
    <w:rsid w:val="0054025D"/>
    <w:rsid w:val="0054279B"/>
    <w:rsid w:val="00554A60"/>
    <w:rsid w:val="00554BCA"/>
    <w:rsid w:val="00556745"/>
    <w:rsid w:val="0056626A"/>
    <w:rsid w:val="005B5E44"/>
    <w:rsid w:val="005B699E"/>
    <w:rsid w:val="005B7B07"/>
    <w:rsid w:val="005C0FE4"/>
    <w:rsid w:val="005C2632"/>
    <w:rsid w:val="005C2AAA"/>
    <w:rsid w:val="005E0D38"/>
    <w:rsid w:val="0060383C"/>
    <w:rsid w:val="0060543F"/>
    <w:rsid w:val="00615274"/>
    <w:rsid w:val="00615DB8"/>
    <w:rsid w:val="006221FA"/>
    <w:rsid w:val="006306D5"/>
    <w:rsid w:val="006319F4"/>
    <w:rsid w:val="00651B6D"/>
    <w:rsid w:val="00655621"/>
    <w:rsid w:val="00660528"/>
    <w:rsid w:val="00662C95"/>
    <w:rsid w:val="00676F57"/>
    <w:rsid w:val="00680A0A"/>
    <w:rsid w:val="00693141"/>
    <w:rsid w:val="006B2B42"/>
    <w:rsid w:val="006B3AC7"/>
    <w:rsid w:val="006D2ADB"/>
    <w:rsid w:val="006E2E4C"/>
    <w:rsid w:val="006E39AC"/>
    <w:rsid w:val="006F5AA5"/>
    <w:rsid w:val="007015B6"/>
    <w:rsid w:val="0073139C"/>
    <w:rsid w:val="00732199"/>
    <w:rsid w:val="007578D5"/>
    <w:rsid w:val="00770575"/>
    <w:rsid w:val="007716A1"/>
    <w:rsid w:val="00776A69"/>
    <w:rsid w:val="0078703D"/>
    <w:rsid w:val="0079129F"/>
    <w:rsid w:val="007A23C0"/>
    <w:rsid w:val="007A29C3"/>
    <w:rsid w:val="007B1AF5"/>
    <w:rsid w:val="007B56CF"/>
    <w:rsid w:val="007C006E"/>
    <w:rsid w:val="007C61F7"/>
    <w:rsid w:val="007D418A"/>
    <w:rsid w:val="007D5A95"/>
    <w:rsid w:val="007F4BD0"/>
    <w:rsid w:val="007F79DA"/>
    <w:rsid w:val="00804F22"/>
    <w:rsid w:val="00821CDA"/>
    <w:rsid w:val="0082588C"/>
    <w:rsid w:val="00831574"/>
    <w:rsid w:val="0086067A"/>
    <w:rsid w:val="00862AB9"/>
    <w:rsid w:val="00862CC1"/>
    <w:rsid w:val="00867D9F"/>
    <w:rsid w:val="0088748A"/>
    <w:rsid w:val="008A52DA"/>
    <w:rsid w:val="008B44AD"/>
    <w:rsid w:val="008C0569"/>
    <w:rsid w:val="008C393E"/>
    <w:rsid w:val="008C5CCB"/>
    <w:rsid w:val="008D2F68"/>
    <w:rsid w:val="008E6B20"/>
    <w:rsid w:val="008F1462"/>
    <w:rsid w:val="008F1E13"/>
    <w:rsid w:val="008F71FD"/>
    <w:rsid w:val="00900797"/>
    <w:rsid w:val="00901380"/>
    <w:rsid w:val="00903862"/>
    <w:rsid w:val="00905CBA"/>
    <w:rsid w:val="00921AE3"/>
    <w:rsid w:val="00925255"/>
    <w:rsid w:val="009328B2"/>
    <w:rsid w:val="00934473"/>
    <w:rsid w:val="00950E12"/>
    <w:rsid w:val="00954DE5"/>
    <w:rsid w:val="009568E5"/>
    <w:rsid w:val="00962046"/>
    <w:rsid w:val="0098174E"/>
    <w:rsid w:val="00993D10"/>
    <w:rsid w:val="009B5AAB"/>
    <w:rsid w:val="009C4B0F"/>
    <w:rsid w:val="009D4446"/>
    <w:rsid w:val="009E6256"/>
    <w:rsid w:val="00A01D36"/>
    <w:rsid w:val="00A04A1D"/>
    <w:rsid w:val="00A10443"/>
    <w:rsid w:val="00A17658"/>
    <w:rsid w:val="00A322F0"/>
    <w:rsid w:val="00A36B73"/>
    <w:rsid w:val="00A37694"/>
    <w:rsid w:val="00A37AA1"/>
    <w:rsid w:val="00A4079D"/>
    <w:rsid w:val="00A43895"/>
    <w:rsid w:val="00A5601E"/>
    <w:rsid w:val="00A67410"/>
    <w:rsid w:val="00A71BE9"/>
    <w:rsid w:val="00A80278"/>
    <w:rsid w:val="00A873EB"/>
    <w:rsid w:val="00A95AC1"/>
    <w:rsid w:val="00A96575"/>
    <w:rsid w:val="00AA2346"/>
    <w:rsid w:val="00AB43AA"/>
    <w:rsid w:val="00AB6A4E"/>
    <w:rsid w:val="00AB7794"/>
    <w:rsid w:val="00AC6AB0"/>
    <w:rsid w:val="00AD0B7B"/>
    <w:rsid w:val="00AD6AA0"/>
    <w:rsid w:val="00AE1FB8"/>
    <w:rsid w:val="00AF040E"/>
    <w:rsid w:val="00B13F51"/>
    <w:rsid w:val="00B14916"/>
    <w:rsid w:val="00B21BB2"/>
    <w:rsid w:val="00B269CB"/>
    <w:rsid w:val="00B561C7"/>
    <w:rsid w:val="00B576DD"/>
    <w:rsid w:val="00B75223"/>
    <w:rsid w:val="00B90F47"/>
    <w:rsid w:val="00B91175"/>
    <w:rsid w:val="00BA71BF"/>
    <w:rsid w:val="00BC379B"/>
    <w:rsid w:val="00BD377B"/>
    <w:rsid w:val="00BE2738"/>
    <w:rsid w:val="00BF4B4D"/>
    <w:rsid w:val="00C034BF"/>
    <w:rsid w:val="00C03CFC"/>
    <w:rsid w:val="00C146CC"/>
    <w:rsid w:val="00C27F7B"/>
    <w:rsid w:val="00C309E8"/>
    <w:rsid w:val="00C419D8"/>
    <w:rsid w:val="00C4518D"/>
    <w:rsid w:val="00C7657E"/>
    <w:rsid w:val="00C83123"/>
    <w:rsid w:val="00C91E56"/>
    <w:rsid w:val="00C9239C"/>
    <w:rsid w:val="00C94EFB"/>
    <w:rsid w:val="00CB4C9F"/>
    <w:rsid w:val="00CE7AE3"/>
    <w:rsid w:val="00CF152F"/>
    <w:rsid w:val="00CF6776"/>
    <w:rsid w:val="00CF714F"/>
    <w:rsid w:val="00D00BCB"/>
    <w:rsid w:val="00D13490"/>
    <w:rsid w:val="00D174C7"/>
    <w:rsid w:val="00D3326C"/>
    <w:rsid w:val="00D45E2B"/>
    <w:rsid w:val="00D51800"/>
    <w:rsid w:val="00D528C9"/>
    <w:rsid w:val="00D5535E"/>
    <w:rsid w:val="00D554FB"/>
    <w:rsid w:val="00D6096F"/>
    <w:rsid w:val="00D76A66"/>
    <w:rsid w:val="00D778AF"/>
    <w:rsid w:val="00D828F7"/>
    <w:rsid w:val="00D85359"/>
    <w:rsid w:val="00D926CB"/>
    <w:rsid w:val="00D94CE1"/>
    <w:rsid w:val="00DB62DF"/>
    <w:rsid w:val="00DB7F93"/>
    <w:rsid w:val="00DD5087"/>
    <w:rsid w:val="00DD574D"/>
    <w:rsid w:val="00DE5605"/>
    <w:rsid w:val="00E0069E"/>
    <w:rsid w:val="00E0160F"/>
    <w:rsid w:val="00E043C2"/>
    <w:rsid w:val="00E07475"/>
    <w:rsid w:val="00E2388C"/>
    <w:rsid w:val="00E25317"/>
    <w:rsid w:val="00E27556"/>
    <w:rsid w:val="00E31C58"/>
    <w:rsid w:val="00E31E4C"/>
    <w:rsid w:val="00E34361"/>
    <w:rsid w:val="00E5142A"/>
    <w:rsid w:val="00E54B69"/>
    <w:rsid w:val="00E63C83"/>
    <w:rsid w:val="00E665E1"/>
    <w:rsid w:val="00E82DDF"/>
    <w:rsid w:val="00E8313F"/>
    <w:rsid w:val="00EA44A8"/>
    <w:rsid w:val="00EA4AF7"/>
    <w:rsid w:val="00EC14F0"/>
    <w:rsid w:val="00EF64B0"/>
    <w:rsid w:val="00EF7FC7"/>
    <w:rsid w:val="00F07B97"/>
    <w:rsid w:val="00F22616"/>
    <w:rsid w:val="00F24B40"/>
    <w:rsid w:val="00F24BB5"/>
    <w:rsid w:val="00F2564C"/>
    <w:rsid w:val="00F3384C"/>
    <w:rsid w:val="00F37FD9"/>
    <w:rsid w:val="00F4118E"/>
    <w:rsid w:val="00F45661"/>
    <w:rsid w:val="00F5017D"/>
    <w:rsid w:val="00F51E8C"/>
    <w:rsid w:val="00F67566"/>
    <w:rsid w:val="00F76367"/>
    <w:rsid w:val="00F77162"/>
    <w:rsid w:val="00F83AE6"/>
    <w:rsid w:val="00F95849"/>
    <w:rsid w:val="00FB49D4"/>
    <w:rsid w:val="00FC0954"/>
    <w:rsid w:val="00FC70D2"/>
    <w:rsid w:val="00FD31F0"/>
    <w:rsid w:val="00FE4690"/>
    <w:rsid w:val="00FE5559"/>
    <w:rsid w:val="57D797E7"/>
    <w:rsid w:val="5D7DB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33C92A78"/>
  <w15:chartTrackingRefBased/>
  <w15:docId w15:val="{27D37A30-77D2-4980-8E5C-EC666483A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6FF"/>
    <w:rPr>
      <w:sz w:val="24"/>
      <w:szCs w:val="24"/>
    </w:rPr>
  </w:style>
  <w:style w:type="paragraph" w:styleId="Heading1">
    <w:name w:val="heading 1"/>
    <w:basedOn w:val="Normal"/>
    <w:next w:val="Normal"/>
    <w:link w:val="Heading1Char"/>
    <w:uiPriority w:val="99"/>
    <w:qFormat/>
    <w:rsid w:val="000076FF"/>
    <w:pPr>
      <w:keepNext/>
      <w:jc w:val="center"/>
      <w:outlineLvl w:val="0"/>
    </w:pPr>
    <w:rPr>
      <w:rFonts w:ascii="Arial" w:hAnsi="Arial"/>
      <w:b/>
      <w:szCs w:val="20"/>
      <w:lang w:eastAsia="en-US"/>
    </w:rPr>
  </w:style>
  <w:style w:type="paragraph" w:styleId="Heading2">
    <w:name w:val="heading 2"/>
    <w:basedOn w:val="Normal"/>
    <w:next w:val="Normal"/>
    <w:link w:val="Heading2Char"/>
    <w:uiPriority w:val="99"/>
    <w:qFormat/>
    <w:rsid w:val="000076FF"/>
    <w:pPr>
      <w:keepNext/>
      <w:outlineLvl w:val="1"/>
    </w:pPr>
    <w:rPr>
      <w:rFonts w:ascii="Arial" w:hAnsi="Arial"/>
      <w:b/>
      <w:szCs w:val="20"/>
      <w:lang w:eastAsia="en-US"/>
    </w:rPr>
  </w:style>
  <w:style w:type="paragraph" w:styleId="Heading3">
    <w:name w:val="heading 3"/>
    <w:basedOn w:val="Normal"/>
    <w:next w:val="Normal"/>
    <w:link w:val="Heading3Char"/>
    <w:uiPriority w:val="99"/>
    <w:qFormat/>
    <w:rsid w:val="000076FF"/>
    <w:pPr>
      <w:keepNext/>
      <w:jc w:val="center"/>
      <w:outlineLvl w:val="2"/>
    </w:pPr>
    <w:rPr>
      <w:rFonts w:ascii="Arial" w:hAnsi="Arial"/>
      <w:b/>
      <w:bCs/>
      <w:sz w:val="36"/>
      <w:szCs w:val="20"/>
      <w:lang w:eastAsia="en-US"/>
    </w:rPr>
  </w:style>
  <w:style w:type="paragraph" w:styleId="Heading4">
    <w:name w:val="heading 4"/>
    <w:basedOn w:val="Normal"/>
    <w:next w:val="Normal"/>
    <w:link w:val="Heading4Char"/>
    <w:uiPriority w:val="99"/>
    <w:qFormat/>
    <w:rsid w:val="00D554F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85AFA"/>
    <w:rPr>
      <w:rFonts w:ascii="Cambria" w:hAnsi="Cambria" w:cs="Times New Roman"/>
      <w:b/>
      <w:bCs/>
      <w:kern w:val="32"/>
      <w:sz w:val="32"/>
      <w:szCs w:val="32"/>
    </w:rPr>
  </w:style>
  <w:style w:type="character" w:customStyle="1" w:styleId="Heading2Char">
    <w:name w:val="Heading 2 Char"/>
    <w:link w:val="Heading2"/>
    <w:uiPriority w:val="99"/>
    <w:semiHidden/>
    <w:locked/>
    <w:rsid w:val="00485AFA"/>
    <w:rPr>
      <w:rFonts w:ascii="Cambria" w:hAnsi="Cambria" w:cs="Times New Roman"/>
      <w:b/>
      <w:bCs/>
      <w:i/>
      <w:iCs/>
      <w:sz w:val="28"/>
      <w:szCs w:val="28"/>
    </w:rPr>
  </w:style>
  <w:style w:type="character" w:customStyle="1" w:styleId="Heading3Char">
    <w:name w:val="Heading 3 Char"/>
    <w:link w:val="Heading3"/>
    <w:uiPriority w:val="99"/>
    <w:semiHidden/>
    <w:locked/>
    <w:rsid w:val="00485AFA"/>
    <w:rPr>
      <w:rFonts w:ascii="Cambria" w:hAnsi="Cambria" w:cs="Times New Roman"/>
      <w:b/>
      <w:bCs/>
      <w:sz w:val="26"/>
      <w:szCs w:val="26"/>
    </w:rPr>
  </w:style>
  <w:style w:type="character" w:customStyle="1" w:styleId="Heading4Char">
    <w:name w:val="Heading 4 Char"/>
    <w:link w:val="Heading4"/>
    <w:uiPriority w:val="99"/>
    <w:semiHidden/>
    <w:locked/>
    <w:rsid w:val="00D554FB"/>
    <w:rPr>
      <w:rFonts w:ascii="Calibri" w:hAnsi="Calibri" w:cs="Times New Roman"/>
      <w:b/>
      <w:bCs/>
      <w:sz w:val="28"/>
      <w:szCs w:val="28"/>
    </w:rPr>
  </w:style>
  <w:style w:type="paragraph" w:styleId="Footer">
    <w:name w:val="footer"/>
    <w:basedOn w:val="Normal"/>
    <w:link w:val="FooterChar"/>
    <w:uiPriority w:val="99"/>
    <w:rsid w:val="000076FF"/>
    <w:pPr>
      <w:tabs>
        <w:tab w:val="center" w:pos="4153"/>
        <w:tab w:val="right" w:pos="8306"/>
      </w:tabs>
    </w:pPr>
  </w:style>
  <w:style w:type="character" w:customStyle="1" w:styleId="FooterChar">
    <w:name w:val="Footer Char"/>
    <w:link w:val="Footer"/>
    <w:uiPriority w:val="99"/>
    <w:locked/>
    <w:rsid w:val="00D554FB"/>
    <w:rPr>
      <w:rFonts w:cs="Times New Roman"/>
      <w:sz w:val="24"/>
      <w:szCs w:val="24"/>
    </w:rPr>
  </w:style>
  <w:style w:type="character" w:styleId="PageNumber">
    <w:name w:val="page number"/>
    <w:uiPriority w:val="99"/>
    <w:rsid w:val="000076FF"/>
    <w:rPr>
      <w:rFonts w:cs="Times New Roman"/>
    </w:rPr>
  </w:style>
  <w:style w:type="paragraph" w:styleId="Header">
    <w:name w:val="header"/>
    <w:basedOn w:val="Normal"/>
    <w:link w:val="HeaderChar"/>
    <w:uiPriority w:val="99"/>
    <w:rsid w:val="000076FF"/>
    <w:pPr>
      <w:tabs>
        <w:tab w:val="center" w:pos="4153"/>
        <w:tab w:val="right" w:pos="8306"/>
      </w:tabs>
    </w:pPr>
  </w:style>
  <w:style w:type="character" w:customStyle="1" w:styleId="HeaderChar">
    <w:name w:val="Header Char"/>
    <w:link w:val="Header"/>
    <w:uiPriority w:val="99"/>
    <w:semiHidden/>
    <w:locked/>
    <w:rsid w:val="00485AFA"/>
    <w:rPr>
      <w:rFonts w:cs="Times New Roman"/>
      <w:sz w:val="24"/>
      <w:szCs w:val="24"/>
    </w:rPr>
  </w:style>
  <w:style w:type="paragraph" w:styleId="BodyText">
    <w:name w:val="Body Text"/>
    <w:basedOn w:val="Normal"/>
    <w:link w:val="BodyTextChar"/>
    <w:uiPriority w:val="99"/>
    <w:rsid w:val="000076FF"/>
    <w:rPr>
      <w:sz w:val="28"/>
      <w:szCs w:val="20"/>
      <w:lang w:eastAsia="en-US"/>
    </w:rPr>
  </w:style>
  <w:style w:type="character" w:customStyle="1" w:styleId="BodyTextChar">
    <w:name w:val="Body Text Char"/>
    <w:link w:val="BodyText"/>
    <w:uiPriority w:val="99"/>
    <w:semiHidden/>
    <w:locked/>
    <w:rsid w:val="00485AFA"/>
    <w:rPr>
      <w:rFonts w:cs="Times New Roman"/>
      <w:sz w:val="24"/>
      <w:szCs w:val="24"/>
    </w:rPr>
  </w:style>
  <w:style w:type="paragraph" w:styleId="BodyTextIndent">
    <w:name w:val="Body Text Indent"/>
    <w:basedOn w:val="Normal"/>
    <w:link w:val="BodyTextIndentChar"/>
    <w:uiPriority w:val="99"/>
    <w:rsid w:val="000076FF"/>
    <w:pPr>
      <w:ind w:left="360"/>
    </w:pPr>
    <w:rPr>
      <w:rFonts w:ascii="Arial" w:hAnsi="Arial"/>
      <w:sz w:val="22"/>
      <w:szCs w:val="20"/>
      <w:lang w:eastAsia="en-US"/>
    </w:rPr>
  </w:style>
  <w:style w:type="character" w:customStyle="1" w:styleId="BodyTextIndentChar">
    <w:name w:val="Body Text Indent Char"/>
    <w:link w:val="BodyTextIndent"/>
    <w:uiPriority w:val="99"/>
    <w:semiHidden/>
    <w:locked/>
    <w:rsid w:val="00485AFA"/>
    <w:rPr>
      <w:rFonts w:cs="Times New Roman"/>
      <w:sz w:val="24"/>
      <w:szCs w:val="24"/>
    </w:rPr>
  </w:style>
  <w:style w:type="paragraph" w:styleId="BodyText3">
    <w:name w:val="Body Text 3"/>
    <w:basedOn w:val="Normal"/>
    <w:link w:val="BodyText3Char"/>
    <w:uiPriority w:val="99"/>
    <w:rsid w:val="000076FF"/>
    <w:pPr>
      <w:spacing w:after="120"/>
    </w:pPr>
    <w:rPr>
      <w:sz w:val="16"/>
      <w:szCs w:val="16"/>
    </w:rPr>
  </w:style>
  <w:style w:type="character" w:customStyle="1" w:styleId="BodyText3Char">
    <w:name w:val="Body Text 3 Char"/>
    <w:link w:val="BodyText3"/>
    <w:uiPriority w:val="99"/>
    <w:semiHidden/>
    <w:locked/>
    <w:rsid w:val="00485AFA"/>
    <w:rPr>
      <w:rFonts w:cs="Times New Roman"/>
      <w:sz w:val="16"/>
      <w:szCs w:val="16"/>
    </w:rPr>
  </w:style>
  <w:style w:type="paragraph" w:styleId="BalloonText">
    <w:name w:val="Balloon Text"/>
    <w:basedOn w:val="Normal"/>
    <w:link w:val="BalloonTextChar"/>
    <w:uiPriority w:val="99"/>
    <w:rsid w:val="000F51F7"/>
    <w:rPr>
      <w:rFonts w:ascii="Tahoma" w:hAnsi="Tahoma" w:cs="Tahoma"/>
      <w:sz w:val="16"/>
      <w:szCs w:val="16"/>
    </w:rPr>
  </w:style>
  <w:style w:type="character" w:customStyle="1" w:styleId="BalloonTextChar">
    <w:name w:val="Balloon Text Char"/>
    <w:link w:val="BalloonText"/>
    <w:uiPriority w:val="99"/>
    <w:locked/>
    <w:rsid w:val="000F51F7"/>
    <w:rPr>
      <w:rFonts w:ascii="Tahoma" w:hAnsi="Tahoma" w:cs="Tahoma"/>
      <w:sz w:val="16"/>
      <w:szCs w:val="16"/>
    </w:rPr>
  </w:style>
  <w:style w:type="character" w:customStyle="1" w:styleId="normalchar1">
    <w:name w:val="normal__char1"/>
    <w:uiPriority w:val="99"/>
    <w:rsid w:val="00660528"/>
    <w:rPr>
      <w:rFonts w:ascii="Comic Sans MS" w:hAnsi="Comic Sans MS" w:cs="Times New Roman"/>
      <w:sz w:val="22"/>
      <w:szCs w:val="22"/>
      <w:u w:val="none"/>
      <w:effect w:val="none"/>
    </w:rPr>
  </w:style>
  <w:style w:type="table" w:styleId="TableGrid">
    <w:name w:val="Table Grid"/>
    <w:basedOn w:val="TableNormal"/>
    <w:uiPriority w:val="99"/>
    <w:rsid w:val="00BE27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554FB"/>
    <w:pPr>
      <w:ind w:left="720"/>
      <w:contextualSpacing/>
    </w:pPr>
  </w:style>
  <w:style w:type="paragraph" w:customStyle="1" w:styleId="paragraph">
    <w:name w:val="paragraph"/>
    <w:basedOn w:val="Normal"/>
    <w:rsid w:val="002A2453"/>
    <w:pPr>
      <w:spacing w:before="100" w:beforeAutospacing="1" w:after="100" w:afterAutospacing="1"/>
    </w:pPr>
  </w:style>
  <w:style w:type="character" w:customStyle="1" w:styleId="normaltextrun">
    <w:name w:val="normaltextrun"/>
    <w:basedOn w:val="DefaultParagraphFont"/>
    <w:rsid w:val="002A2453"/>
  </w:style>
  <w:style w:type="character" w:customStyle="1" w:styleId="eop">
    <w:name w:val="eop"/>
    <w:basedOn w:val="DefaultParagraphFont"/>
    <w:rsid w:val="002A2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334277">
      <w:bodyDiv w:val="1"/>
      <w:marLeft w:val="0"/>
      <w:marRight w:val="0"/>
      <w:marTop w:val="0"/>
      <w:marBottom w:val="0"/>
      <w:divBdr>
        <w:top w:val="none" w:sz="0" w:space="0" w:color="auto"/>
        <w:left w:val="none" w:sz="0" w:space="0" w:color="auto"/>
        <w:bottom w:val="none" w:sz="0" w:space="0" w:color="auto"/>
        <w:right w:val="none" w:sz="0" w:space="0" w:color="auto"/>
      </w:divBdr>
    </w:div>
    <w:div w:id="1140919261">
      <w:bodyDiv w:val="1"/>
      <w:marLeft w:val="0"/>
      <w:marRight w:val="0"/>
      <w:marTop w:val="0"/>
      <w:marBottom w:val="0"/>
      <w:divBdr>
        <w:top w:val="none" w:sz="0" w:space="0" w:color="auto"/>
        <w:left w:val="none" w:sz="0" w:space="0" w:color="auto"/>
        <w:bottom w:val="none" w:sz="0" w:space="0" w:color="auto"/>
        <w:right w:val="none" w:sz="0" w:space="0" w:color="auto"/>
      </w:divBdr>
      <w:divsChild>
        <w:div w:id="1801997613">
          <w:marLeft w:val="0"/>
          <w:marRight w:val="0"/>
          <w:marTop w:val="0"/>
          <w:marBottom w:val="0"/>
          <w:divBdr>
            <w:top w:val="none" w:sz="0" w:space="0" w:color="auto"/>
            <w:left w:val="none" w:sz="0" w:space="0" w:color="auto"/>
            <w:bottom w:val="none" w:sz="0" w:space="0" w:color="auto"/>
            <w:right w:val="none" w:sz="0" w:space="0" w:color="auto"/>
          </w:divBdr>
        </w:div>
        <w:div w:id="1371540385">
          <w:marLeft w:val="0"/>
          <w:marRight w:val="0"/>
          <w:marTop w:val="0"/>
          <w:marBottom w:val="0"/>
          <w:divBdr>
            <w:top w:val="none" w:sz="0" w:space="0" w:color="auto"/>
            <w:left w:val="none" w:sz="0" w:space="0" w:color="auto"/>
            <w:bottom w:val="none" w:sz="0" w:space="0" w:color="auto"/>
            <w:right w:val="none" w:sz="0" w:space="0" w:color="auto"/>
          </w:divBdr>
        </w:div>
        <w:div w:id="883252583">
          <w:marLeft w:val="0"/>
          <w:marRight w:val="0"/>
          <w:marTop w:val="0"/>
          <w:marBottom w:val="0"/>
          <w:divBdr>
            <w:top w:val="none" w:sz="0" w:space="0" w:color="auto"/>
            <w:left w:val="none" w:sz="0" w:space="0" w:color="auto"/>
            <w:bottom w:val="none" w:sz="0" w:space="0" w:color="auto"/>
            <w:right w:val="none" w:sz="0" w:space="0" w:color="auto"/>
          </w:divBdr>
        </w:div>
        <w:div w:id="1240555690">
          <w:marLeft w:val="0"/>
          <w:marRight w:val="0"/>
          <w:marTop w:val="0"/>
          <w:marBottom w:val="0"/>
          <w:divBdr>
            <w:top w:val="none" w:sz="0" w:space="0" w:color="auto"/>
            <w:left w:val="none" w:sz="0" w:space="0" w:color="auto"/>
            <w:bottom w:val="none" w:sz="0" w:space="0" w:color="auto"/>
            <w:right w:val="none" w:sz="0" w:space="0" w:color="auto"/>
          </w:divBdr>
        </w:div>
        <w:div w:id="287125785">
          <w:marLeft w:val="0"/>
          <w:marRight w:val="0"/>
          <w:marTop w:val="0"/>
          <w:marBottom w:val="0"/>
          <w:divBdr>
            <w:top w:val="none" w:sz="0" w:space="0" w:color="auto"/>
            <w:left w:val="none" w:sz="0" w:space="0" w:color="auto"/>
            <w:bottom w:val="none" w:sz="0" w:space="0" w:color="auto"/>
            <w:right w:val="none" w:sz="0" w:space="0" w:color="auto"/>
          </w:divBdr>
        </w:div>
        <w:div w:id="693774122">
          <w:marLeft w:val="0"/>
          <w:marRight w:val="0"/>
          <w:marTop w:val="0"/>
          <w:marBottom w:val="0"/>
          <w:divBdr>
            <w:top w:val="none" w:sz="0" w:space="0" w:color="auto"/>
            <w:left w:val="none" w:sz="0" w:space="0" w:color="auto"/>
            <w:bottom w:val="none" w:sz="0" w:space="0" w:color="auto"/>
            <w:right w:val="none" w:sz="0" w:space="0" w:color="auto"/>
          </w:divBdr>
        </w:div>
        <w:div w:id="186870106">
          <w:marLeft w:val="0"/>
          <w:marRight w:val="0"/>
          <w:marTop w:val="0"/>
          <w:marBottom w:val="0"/>
          <w:divBdr>
            <w:top w:val="none" w:sz="0" w:space="0" w:color="auto"/>
            <w:left w:val="none" w:sz="0" w:space="0" w:color="auto"/>
            <w:bottom w:val="none" w:sz="0" w:space="0" w:color="auto"/>
            <w:right w:val="none" w:sz="0" w:space="0" w:color="auto"/>
          </w:divBdr>
        </w:div>
      </w:divsChild>
    </w:div>
    <w:div w:id="1503081174">
      <w:bodyDiv w:val="1"/>
      <w:marLeft w:val="0"/>
      <w:marRight w:val="0"/>
      <w:marTop w:val="0"/>
      <w:marBottom w:val="0"/>
      <w:divBdr>
        <w:top w:val="none" w:sz="0" w:space="0" w:color="auto"/>
        <w:left w:val="none" w:sz="0" w:space="0" w:color="auto"/>
        <w:bottom w:val="none" w:sz="0" w:space="0" w:color="auto"/>
        <w:right w:val="none" w:sz="0" w:space="0" w:color="auto"/>
      </w:divBdr>
      <w:divsChild>
        <w:div w:id="759639093">
          <w:marLeft w:val="0"/>
          <w:marRight w:val="0"/>
          <w:marTop w:val="0"/>
          <w:marBottom w:val="0"/>
          <w:divBdr>
            <w:top w:val="none" w:sz="0" w:space="0" w:color="auto"/>
            <w:left w:val="none" w:sz="0" w:space="0" w:color="auto"/>
            <w:bottom w:val="none" w:sz="0" w:space="0" w:color="auto"/>
            <w:right w:val="none" w:sz="0" w:space="0" w:color="auto"/>
          </w:divBdr>
        </w:div>
        <w:div w:id="43256218">
          <w:marLeft w:val="0"/>
          <w:marRight w:val="0"/>
          <w:marTop w:val="0"/>
          <w:marBottom w:val="0"/>
          <w:divBdr>
            <w:top w:val="none" w:sz="0" w:space="0" w:color="auto"/>
            <w:left w:val="none" w:sz="0" w:space="0" w:color="auto"/>
            <w:bottom w:val="none" w:sz="0" w:space="0" w:color="auto"/>
            <w:right w:val="none" w:sz="0" w:space="0" w:color="auto"/>
          </w:divBdr>
        </w:div>
        <w:div w:id="1900478554">
          <w:marLeft w:val="0"/>
          <w:marRight w:val="0"/>
          <w:marTop w:val="0"/>
          <w:marBottom w:val="0"/>
          <w:divBdr>
            <w:top w:val="none" w:sz="0" w:space="0" w:color="auto"/>
            <w:left w:val="none" w:sz="0" w:space="0" w:color="auto"/>
            <w:bottom w:val="none" w:sz="0" w:space="0" w:color="auto"/>
            <w:right w:val="none" w:sz="0" w:space="0" w:color="auto"/>
          </w:divBdr>
        </w:div>
        <w:div w:id="2028170312">
          <w:marLeft w:val="0"/>
          <w:marRight w:val="0"/>
          <w:marTop w:val="0"/>
          <w:marBottom w:val="0"/>
          <w:divBdr>
            <w:top w:val="none" w:sz="0" w:space="0" w:color="auto"/>
            <w:left w:val="none" w:sz="0" w:space="0" w:color="auto"/>
            <w:bottom w:val="none" w:sz="0" w:space="0" w:color="auto"/>
            <w:right w:val="none" w:sz="0" w:space="0" w:color="auto"/>
          </w:divBdr>
        </w:div>
        <w:div w:id="783574269">
          <w:marLeft w:val="0"/>
          <w:marRight w:val="0"/>
          <w:marTop w:val="0"/>
          <w:marBottom w:val="0"/>
          <w:divBdr>
            <w:top w:val="none" w:sz="0" w:space="0" w:color="auto"/>
            <w:left w:val="none" w:sz="0" w:space="0" w:color="auto"/>
            <w:bottom w:val="none" w:sz="0" w:space="0" w:color="auto"/>
            <w:right w:val="none" w:sz="0" w:space="0" w:color="auto"/>
          </w:divBdr>
        </w:div>
        <w:div w:id="1881747800">
          <w:marLeft w:val="0"/>
          <w:marRight w:val="0"/>
          <w:marTop w:val="0"/>
          <w:marBottom w:val="0"/>
          <w:divBdr>
            <w:top w:val="none" w:sz="0" w:space="0" w:color="auto"/>
            <w:left w:val="none" w:sz="0" w:space="0" w:color="auto"/>
            <w:bottom w:val="none" w:sz="0" w:space="0" w:color="auto"/>
            <w:right w:val="none" w:sz="0" w:space="0" w:color="auto"/>
          </w:divBdr>
        </w:div>
        <w:div w:id="151603603">
          <w:marLeft w:val="0"/>
          <w:marRight w:val="0"/>
          <w:marTop w:val="0"/>
          <w:marBottom w:val="0"/>
          <w:divBdr>
            <w:top w:val="none" w:sz="0" w:space="0" w:color="auto"/>
            <w:left w:val="none" w:sz="0" w:space="0" w:color="auto"/>
            <w:bottom w:val="none" w:sz="0" w:space="0" w:color="auto"/>
            <w:right w:val="none" w:sz="0" w:space="0" w:color="auto"/>
          </w:divBdr>
        </w:div>
        <w:div w:id="693843881">
          <w:marLeft w:val="0"/>
          <w:marRight w:val="0"/>
          <w:marTop w:val="0"/>
          <w:marBottom w:val="0"/>
          <w:divBdr>
            <w:top w:val="none" w:sz="0" w:space="0" w:color="auto"/>
            <w:left w:val="none" w:sz="0" w:space="0" w:color="auto"/>
            <w:bottom w:val="none" w:sz="0" w:space="0" w:color="auto"/>
            <w:right w:val="none" w:sz="0" w:space="0" w:color="auto"/>
          </w:divBdr>
        </w:div>
        <w:div w:id="1851722037">
          <w:marLeft w:val="0"/>
          <w:marRight w:val="0"/>
          <w:marTop w:val="0"/>
          <w:marBottom w:val="0"/>
          <w:divBdr>
            <w:top w:val="none" w:sz="0" w:space="0" w:color="auto"/>
            <w:left w:val="none" w:sz="0" w:space="0" w:color="auto"/>
            <w:bottom w:val="none" w:sz="0" w:space="0" w:color="auto"/>
            <w:right w:val="none" w:sz="0" w:space="0" w:color="auto"/>
          </w:divBdr>
        </w:div>
        <w:div w:id="848761322">
          <w:marLeft w:val="0"/>
          <w:marRight w:val="0"/>
          <w:marTop w:val="0"/>
          <w:marBottom w:val="0"/>
          <w:divBdr>
            <w:top w:val="none" w:sz="0" w:space="0" w:color="auto"/>
            <w:left w:val="none" w:sz="0" w:space="0" w:color="auto"/>
            <w:bottom w:val="none" w:sz="0" w:space="0" w:color="auto"/>
            <w:right w:val="none" w:sz="0" w:space="0" w:color="auto"/>
          </w:divBdr>
        </w:div>
        <w:div w:id="1258638329">
          <w:marLeft w:val="0"/>
          <w:marRight w:val="0"/>
          <w:marTop w:val="0"/>
          <w:marBottom w:val="0"/>
          <w:divBdr>
            <w:top w:val="none" w:sz="0" w:space="0" w:color="auto"/>
            <w:left w:val="none" w:sz="0" w:space="0" w:color="auto"/>
            <w:bottom w:val="none" w:sz="0" w:space="0" w:color="auto"/>
            <w:right w:val="none" w:sz="0" w:space="0" w:color="auto"/>
          </w:divBdr>
        </w:div>
        <w:div w:id="607465671">
          <w:marLeft w:val="0"/>
          <w:marRight w:val="0"/>
          <w:marTop w:val="0"/>
          <w:marBottom w:val="0"/>
          <w:divBdr>
            <w:top w:val="none" w:sz="0" w:space="0" w:color="auto"/>
            <w:left w:val="none" w:sz="0" w:space="0" w:color="auto"/>
            <w:bottom w:val="none" w:sz="0" w:space="0" w:color="auto"/>
            <w:right w:val="none" w:sz="0" w:space="0" w:color="auto"/>
          </w:divBdr>
        </w:div>
      </w:divsChild>
    </w:div>
    <w:div w:id="1528060147">
      <w:bodyDiv w:val="1"/>
      <w:marLeft w:val="0"/>
      <w:marRight w:val="0"/>
      <w:marTop w:val="0"/>
      <w:marBottom w:val="0"/>
      <w:divBdr>
        <w:top w:val="none" w:sz="0" w:space="0" w:color="auto"/>
        <w:left w:val="none" w:sz="0" w:space="0" w:color="auto"/>
        <w:bottom w:val="none" w:sz="0" w:space="0" w:color="auto"/>
        <w:right w:val="none" w:sz="0" w:space="0" w:color="auto"/>
      </w:divBdr>
    </w:div>
    <w:div w:id="163054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87B065183E84D4BB987D0B2A4E00659" ma:contentTypeVersion="17" ma:contentTypeDescription="Create a new document." ma:contentTypeScope="" ma:versionID="bb4e9ebd75546cd49ee1d2d4b1d9fa24">
  <xsd:schema xmlns:xsd="http://www.w3.org/2001/XMLSchema" xmlns:xs="http://www.w3.org/2001/XMLSchema" xmlns:p="http://schemas.microsoft.com/office/2006/metadata/properties" xmlns:ns2="6e79c817-7ac1-4dbd-9827-19aa1336b8d8" xmlns:ns3="4ca562fc-5351-40f6-96c3-b511b626eaa1" targetNamespace="http://schemas.microsoft.com/office/2006/metadata/properties" ma:root="true" ma:fieldsID="6420ba2d2ed75995533dde7eea02c9e8" ns2:_="" ns3:_="">
    <xsd:import namespace="6e79c817-7ac1-4dbd-9827-19aa1336b8d8"/>
    <xsd:import namespace="4ca562fc-5351-40f6-96c3-b511b626ea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9c817-7ac1-4dbd-9827-19aa1336b8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6707b0b-be12-495e-b755-4e72335183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a562fc-5351-40f6-96c3-b511b626eaa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828f9ae-7f5a-4e29-a89c-fc25486b9332}" ma:internalName="TaxCatchAll" ma:showField="CatchAllData" ma:web="4ca562fc-5351-40f6-96c3-b511b626ea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e79c817-7ac1-4dbd-9827-19aa1336b8d8">
      <Terms xmlns="http://schemas.microsoft.com/office/infopath/2007/PartnerControls"/>
    </lcf76f155ced4ddcb4097134ff3c332f>
    <TaxCatchAll xmlns="4ca562fc-5351-40f6-96c3-b511b626eaa1" xsi:nil="true"/>
  </documentManagement>
</p:properties>
</file>

<file path=customXml/itemProps1.xml><?xml version="1.0" encoding="utf-8"?>
<ds:datastoreItem xmlns:ds="http://schemas.openxmlformats.org/officeDocument/2006/customXml" ds:itemID="{A44DFA32-5D04-44B9-B27F-87AD20974B97}">
  <ds:schemaRefs>
    <ds:schemaRef ds:uri="http://schemas.microsoft.com/sharepoint/v3/contenttype/forms"/>
  </ds:schemaRefs>
</ds:datastoreItem>
</file>

<file path=customXml/itemProps2.xml><?xml version="1.0" encoding="utf-8"?>
<ds:datastoreItem xmlns:ds="http://schemas.openxmlformats.org/officeDocument/2006/customXml" ds:itemID="{0C779761-5F62-45F2-A1E5-8ACF637724DA}">
  <ds:schemaRefs>
    <ds:schemaRef ds:uri="http://schemas.openxmlformats.org/officeDocument/2006/bibliography"/>
  </ds:schemaRefs>
</ds:datastoreItem>
</file>

<file path=customXml/itemProps3.xml><?xml version="1.0" encoding="utf-8"?>
<ds:datastoreItem xmlns:ds="http://schemas.openxmlformats.org/officeDocument/2006/customXml" ds:itemID="{F8026BFD-2AB6-4045-942B-153F726A77CB}"/>
</file>

<file path=customXml/itemProps4.xml><?xml version="1.0" encoding="utf-8"?>
<ds:datastoreItem xmlns:ds="http://schemas.openxmlformats.org/officeDocument/2006/customXml" ds:itemID="{6EADB316-B608-42AE-B236-9AD6AD519BD1}">
  <ds:schemaRefs>
    <ds:schemaRef ds:uri="http://schemas.microsoft.com/office/2006/metadata/properties"/>
    <ds:schemaRef ds:uri="http://schemas.microsoft.com/office/infopath/2007/PartnerControls"/>
    <ds:schemaRef ds:uri="e9ec5c41-04cb-4358-94d9-052192a5f875"/>
    <ds:schemaRef ds:uri="845d2f80-6501-4d23-b28e-122c24be19f3"/>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682</Words>
  <Characters>3890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Appendix 1    Job Description</vt:lpstr>
    </vt:vector>
  </TitlesOfParts>
  <Company>Lincolnshire NHS Shared Services</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    Job Description</dc:title>
  <dc:subject/>
  <dc:creator>IT Support</dc:creator>
  <cp:keywords/>
  <cp:lastModifiedBy>Laura Lamptey</cp:lastModifiedBy>
  <cp:revision>68</cp:revision>
  <cp:lastPrinted>2011-11-14T15:54:00Z</cp:lastPrinted>
  <dcterms:created xsi:type="dcterms:W3CDTF">2023-10-04T13:59:00Z</dcterms:created>
  <dcterms:modified xsi:type="dcterms:W3CDTF">2023-11-01T14:37:00Z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0x0101005592F970F60C9C41AF53B1CBC6F3E85E</vt:lpwstr>
  </property>
  <property fmtid="{D5CDD505-2E9C-101B-9397-08002B2CF9AE}" pid="3" name="MediaServiceImageTags">
    <vt:lpwstr/>
  </property>
</Properties>
</file>