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A6B95" w14:textId="4A456532" w:rsidR="004A2B4F" w:rsidRDefault="004A2B4F">
      <w:pPr>
        <w:spacing w:before="1"/>
        <w:rPr>
          <w:rFonts w:ascii="Times New Roman" w:eastAsia="Times New Roman" w:hAnsi="Times New Roman" w:cs="Times New Roman"/>
          <w:sz w:val="7"/>
          <w:szCs w:val="7"/>
        </w:rPr>
      </w:pPr>
    </w:p>
    <w:p w14:paraId="672A6659" w14:textId="77777777" w:rsidR="004A2B4F" w:rsidRDefault="004A2B4F">
      <w:pPr>
        <w:spacing w:line="200" w:lineRule="atLeast"/>
        <w:ind w:left="1850"/>
        <w:rPr>
          <w:rFonts w:ascii="Times New Roman" w:eastAsia="Times New Roman" w:hAnsi="Times New Roman" w:cs="Times New Roman"/>
          <w:sz w:val="20"/>
          <w:szCs w:val="20"/>
        </w:rPr>
      </w:pPr>
    </w:p>
    <w:p w14:paraId="032E1E9F" w14:textId="43A59C50" w:rsidR="00792B06" w:rsidRPr="007061D8" w:rsidRDefault="00F4556C" w:rsidP="00792B06">
      <w:pPr>
        <w:pStyle w:val="BodyText"/>
        <w:ind w:left="0"/>
        <w:jc w:val="center"/>
        <w:rPr>
          <w:rFonts w:ascii="Museo 300" w:hAnsi="Museo 300" w:cs="Arial"/>
          <w:b/>
          <w:sz w:val="24"/>
          <w:szCs w:val="24"/>
        </w:rPr>
      </w:pPr>
      <w:r w:rsidRPr="007061D8">
        <w:rPr>
          <w:rFonts w:ascii="Museo 300" w:hAnsi="Museo 300" w:cs="Arial"/>
          <w:b/>
          <w:sz w:val="24"/>
          <w:szCs w:val="24"/>
        </w:rPr>
        <w:t xml:space="preserve">Information </w:t>
      </w:r>
      <w:r w:rsidR="00792B06" w:rsidRPr="007061D8">
        <w:rPr>
          <w:rFonts w:ascii="Museo 300" w:hAnsi="Museo 300" w:cs="Arial"/>
          <w:b/>
          <w:sz w:val="24"/>
          <w:szCs w:val="24"/>
        </w:rPr>
        <w:t xml:space="preserve">leaflet  </w:t>
      </w:r>
    </w:p>
    <w:p w14:paraId="6675A571" w14:textId="77777777" w:rsidR="00792B06" w:rsidRPr="007061D8" w:rsidRDefault="00792B06" w:rsidP="00792B06">
      <w:pPr>
        <w:pStyle w:val="BodyText"/>
        <w:ind w:left="0"/>
        <w:jc w:val="center"/>
        <w:rPr>
          <w:rFonts w:ascii="Museo 300" w:hAnsi="Museo 300" w:cs="Arial"/>
          <w:b/>
          <w:sz w:val="24"/>
          <w:szCs w:val="24"/>
        </w:rPr>
      </w:pPr>
    </w:p>
    <w:p w14:paraId="23050E5E" w14:textId="458C84EB" w:rsidR="0042112F" w:rsidRPr="007061D8" w:rsidRDefault="00792B06" w:rsidP="00792B06">
      <w:pPr>
        <w:pStyle w:val="BodyText"/>
        <w:ind w:left="0"/>
        <w:jc w:val="center"/>
        <w:rPr>
          <w:rFonts w:ascii="Museo 300" w:hAnsi="Museo 300" w:cs="Arial"/>
          <w:b/>
          <w:sz w:val="24"/>
          <w:szCs w:val="24"/>
        </w:rPr>
      </w:pPr>
      <w:r w:rsidRPr="007061D8">
        <w:rPr>
          <w:rFonts w:ascii="Museo 300" w:hAnsi="Museo 300" w:cs="Arial"/>
          <w:b/>
          <w:sz w:val="24"/>
          <w:szCs w:val="24"/>
        </w:rPr>
        <w:t xml:space="preserve">Views of Patient and Informal </w:t>
      </w:r>
      <w:proofErr w:type="spellStart"/>
      <w:r w:rsidRPr="007061D8">
        <w:rPr>
          <w:rFonts w:ascii="Museo 300" w:hAnsi="Museo 300" w:cs="Arial"/>
          <w:b/>
          <w:sz w:val="24"/>
          <w:szCs w:val="24"/>
        </w:rPr>
        <w:t>Carer</w:t>
      </w:r>
      <w:proofErr w:type="spellEnd"/>
      <w:r w:rsidRPr="007061D8">
        <w:rPr>
          <w:rFonts w:ascii="Museo 300" w:hAnsi="Museo 300" w:cs="Arial"/>
          <w:b/>
          <w:sz w:val="24"/>
          <w:szCs w:val="24"/>
        </w:rPr>
        <w:t>-</w:t>
      </w:r>
      <w:r w:rsidRPr="007061D8">
        <w:rPr>
          <w:rFonts w:ascii="Museo 300" w:hAnsi="Museo 300" w:cs="Arial"/>
          <w:b/>
          <w:spacing w:val="-7"/>
          <w:sz w:val="24"/>
          <w:szCs w:val="24"/>
        </w:rPr>
        <w:t xml:space="preserve"> </w:t>
      </w:r>
      <w:r w:rsidRPr="007061D8">
        <w:rPr>
          <w:rFonts w:ascii="Museo 300" w:hAnsi="Museo 300" w:cs="Arial"/>
          <w:b/>
          <w:sz w:val="24"/>
          <w:szCs w:val="24"/>
        </w:rPr>
        <w:t>Evaluation of</w:t>
      </w:r>
    </w:p>
    <w:p w14:paraId="5344D2D5" w14:textId="4A58D0E4" w:rsidR="0042112F" w:rsidRPr="007061D8" w:rsidRDefault="0042112F" w:rsidP="00792B06">
      <w:pPr>
        <w:pStyle w:val="BodyText"/>
        <w:ind w:left="0"/>
        <w:jc w:val="center"/>
        <w:rPr>
          <w:rFonts w:ascii="Museo 300" w:hAnsi="Museo 300" w:cs="Arial"/>
          <w:b/>
          <w:sz w:val="24"/>
          <w:szCs w:val="24"/>
        </w:rPr>
      </w:pPr>
      <w:r w:rsidRPr="007061D8">
        <w:rPr>
          <w:rFonts w:ascii="Museo 300" w:hAnsi="Museo 300" w:cs="Arial"/>
          <w:b/>
          <w:sz w:val="24"/>
          <w:szCs w:val="24"/>
        </w:rPr>
        <w:t>Palliative Care in Partnership Service</w:t>
      </w:r>
    </w:p>
    <w:p w14:paraId="4C52A9CC" w14:textId="1A48D153" w:rsidR="00792B06" w:rsidRPr="007061D8" w:rsidRDefault="00792B06" w:rsidP="00792B06">
      <w:pPr>
        <w:pStyle w:val="BodyText"/>
        <w:ind w:left="0"/>
        <w:jc w:val="center"/>
        <w:rPr>
          <w:rFonts w:ascii="Museo 300" w:hAnsi="Museo 300" w:cs="Arial"/>
          <w:b/>
          <w:sz w:val="24"/>
          <w:szCs w:val="24"/>
        </w:rPr>
      </w:pPr>
    </w:p>
    <w:p w14:paraId="76932B4D" w14:textId="51206156" w:rsidR="00792B06" w:rsidRPr="007061D8" w:rsidRDefault="00792B06" w:rsidP="007530B9">
      <w:pPr>
        <w:pStyle w:val="BodyText"/>
        <w:ind w:left="0"/>
        <w:jc w:val="both"/>
        <w:rPr>
          <w:rFonts w:ascii="Museo 300" w:hAnsi="Museo 300" w:cs="Arial"/>
          <w:bCs/>
          <w:sz w:val="24"/>
          <w:szCs w:val="24"/>
        </w:rPr>
      </w:pPr>
      <w:r w:rsidRPr="007061D8">
        <w:rPr>
          <w:rFonts w:ascii="Museo 300" w:hAnsi="Museo 300" w:cs="Arial"/>
          <w:bCs/>
          <w:sz w:val="24"/>
          <w:szCs w:val="24"/>
        </w:rPr>
        <w:t xml:space="preserve">You are being invited to take part in a questionnaire-based survey using the </w:t>
      </w:r>
      <w:r w:rsidR="006A2332" w:rsidRPr="007061D8">
        <w:rPr>
          <w:rFonts w:ascii="Museo 300" w:hAnsi="Museo 300" w:cs="Arial"/>
          <w:bCs/>
          <w:sz w:val="24"/>
          <w:szCs w:val="24"/>
        </w:rPr>
        <w:t xml:space="preserve">Palliative Care in Partnership Service </w:t>
      </w:r>
      <w:r w:rsidRPr="007061D8">
        <w:rPr>
          <w:rFonts w:ascii="Museo 300" w:hAnsi="Museo 300" w:cs="Arial"/>
          <w:bCs/>
          <w:sz w:val="24"/>
          <w:szCs w:val="24"/>
        </w:rPr>
        <w:t>questionnaire. Before you decide to participate, it is important that you understand why the survey is being done and what it will involve</w:t>
      </w:r>
      <w:r w:rsidR="00355F60">
        <w:rPr>
          <w:rFonts w:ascii="Museo 300" w:hAnsi="Museo 300" w:cs="Arial"/>
          <w:bCs/>
          <w:sz w:val="24"/>
          <w:szCs w:val="24"/>
        </w:rPr>
        <w:t>, as you may then choose not to take part</w:t>
      </w:r>
      <w:r w:rsidRPr="007061D8">
        <w:rPr>
          <w:rFonts w:ascii="Museo 300" w:hAnsi="Museo 300" w:cs="Arial"/>
          <w:bCs/>
          <w:sz w:val="24"/>
          <w:szCs w:val="24"/>
        </w:rPr>
        <w:t xml:space="preserve">. Please take time to read the following information carefully </w:t>
      </w:r>
      <w:r w:rsidR="007530B9" w:rsidRPr="007061D8">
        <w:rPr>
          <w:rFonts w:ascii="Museo 300" w:hAnsi="Museo 300" w:cs="Arial"/>
          <w:bCs/>
          <w:sz w:val="24"/>
          <w:szCs w:val="24"/>
        </w:rPr>
        <w:t xml:space="preserve">and feel free to ask if you would like more information or if there is anything that you do not understand (see contact details at the end of this information sheet). Please also feel free to discuss this with family or friends if you wish. </w:t>
      </w:r>
      <w:r w:rsidRPr="007061D8">
        <w:rPr>
          <w:rFonts w:ascii="Museo 300" w:hAnsi="Museo 300" w:cs="Arial"/>
          <w:bCs/>
          <w:sz w:val="24"/>
          <w:szCs w:val="24"/>
        </w:rPr>
        <w:t xml:space="preserve">Thank you for taking the time to read this. Your views are very important and will be used to help us to provide better care for patients and families in the future. We very much hope you will feel able to contribute. </w:t>
      </w:r>
      <w:r w:rsidR="007530B9" w:rsidRPr="007061D8">
        <w:rPr>
          <w:rFonts w:ascii="Museo 300" w:hAnsi="Museo 300" w:cs="Arial"/>
          <w:bCs/>
          <w:sz w:val="24"/>
          <w:szCs w:val="24"/>
        </w:rPr>
        <w:t>We would like to stress that you do not have to accept this invitation and should only agree to take part if you want to.</w:t>
      </w:r>
    </w:p>
    <w:p w14:paraId="47BA281F" w14:textId="4BA20E12" w:rsidR="00792B06" w:rsidRPr="007061D8" w:rsidRDefault="00792B06" w:rsidP="007530B9">
      <w:pPr>
        <w:pStyle w:val="BodyText"/>
        <w:ind w:left="0"/>
        <w:jc w:val="both"/>
        <w:rPr>
          <w:rFonts w:ascii="Museo 300" w:hAnsi="Museo 300" w:cs="Arial"/>
          <w:b/>
          <w:sz w:val="24"/>
          <w:szCs w:val="24"/>
        </w:rPr>
      </w:pPr>
    </w:p>
    <w:p w14:paraId="03E72F20" w14:textId="2ADA9FC2" w:rsidR="007530B9" w:rsidRPr="007061D8" w:rsidRDefault="007530B9" w:rsidP="007530B9">
      <w:pPr>
        <w:pStyle w:val="BodyText"/>
        <w:ind w:left="0"/>
        <w:jc w:val="both"/>
        <w:rPr>
          <w:rFonts w:ascii="Museo 300" w:hAnsi="Museo 300" w:cs="Arial"/>
          <w:b/>
          <w:sz w:val="24"/>
          <w:szCs w:val="24"/>
        </w:rPr>
      </w:pPr>
      <w:r w:rsidRPr="007061D8">
        <w:rPr>
          <w:rFonts w:ascii="Museo 300" w:hAnsi="Museo 300" w:cs="Arial"/>
          <w:b/>
          <w:sz w:val="24"/>
          <w:szCs w:val="24"/>
        </w:rPr>
        <w:t>What is the purpose of the survey?</w:t>
      </w:r>
    </w:p>
    <w:p w14:paraId="5C3B1993" w14:textId="72419E9A" w:rsidR="00792B06" w:rsidRPr="007061D8" w:rsidRDefault="007530B9" w:rsidP="007530B9">
      <w:pPr>
        <w:pStyle w:val="BodyText"/>
        <w:ind w:left="0"/>
        <w:jc w:val="both"/>
        <w:rPr>
          <w:rFonts w:ascii="Museo 300" w:hAnsi="Museo 300" w:cs="Arial"/>
          <w:bCs/>
          <w:sz w:val="24"/>
          <w:szCs w:val="24"/>
        </w:rPr>
      </w:pPr>
      <w:r w:rsidRPr="007061D8">
        <w:rPr>
          <w:rFonts w:ascii="Museo 300" w:hAnsi="Museo 300" w:cs="Arial"/>
          <w:bCs/>
          <w:sz w:val="24"/>
          <w:szCs w:val="24"/>
        </w:rPr>
        <w:t xml:space="preserve">We know that when people are at the end of their life, having the right care and support is very important, both for the person who is ill but also for their families and friends too. The Palliative Care in Partnership is a new service that aims to provide patients who are approaching the end of their life with care and support in a place of their choosing, usually at home or in their normal place of residence. We need to find out if this way of working has benefits for people and those who care for them. This will help with improving this service in the future.  </w:t>
      </w:r>
    </w:p>
    <w:p w14:paraId="5A6E6AF0" w14:textId="59094FBA" w:rsidR="007530B9" w:rsidRPr="007061D8" w:rsidRDefault="007530B9" w:rsidP="007530B9">
      <w:pPr>
        <w:pStyle w:val="BodyText"/>
        <w:ind w:left="0"/>
        <w:jc w:val="both"/>
        <w:rPr>
          <w:rFonts w:ascii="Museo 300" w:hAnsi="Museo 300" w:cs="Arial"/>
          <w:bCs/>
          <w:sz w:val="24"/>
          <w:szCs w:val="24"/>
        </w:rPr>
      </w:pPr>
    </w:p>
    <w:p w14:paraId="0CB07FA7" w14:textId="77777777" w:rsidR="007530B9" w:rsidRPr="007061D8" w:rsidRDefault="007530B9" w:rsidP="007530B9">
      <w:pPr>
        <w:pStyle w:val="BodyText"/>
        <w:ind w:left="0"/>
        <w:jc w:val="both"/>
        <w:rPr>
          <w:rFonts w:ascii="Museo 300" w:hAnsi="Museo 300" w:cs="Arial"/>
          <w:b/>
          <w:sz w:val="24"/>
          <w:szCs w:val="24"/>
        </w:rPr>
      </w:pPr>
      <w:r w:rsidRPr="007061D8">
        <w:rPr>
          <w:rFonts w:ascii="Museo 300" w:hAnsi="Museo 300" w:cs="Arial"/>
          <w:b/>
          <w:sz w:val="24"/>
          <w:szCs w:val="24"/>
        </w:rPr>
        <w:t>Why have I been chosen to take part?</w:t>
      </w:r>
    </w:p>
    <w:p w14:paraId="55448AE7" w14:textId="0A4576B3" w:rsidR="007530B9" w:rsidRPr="007061D8" w:rsidRDefault="007530B9" w:rsidP="007530B9">
      <w:pPr>
        <w:pStyle w:val="BodyText"/>
        <w:ind w:left="0"/>
        <w:jc w:val="both"/>
        <w:rPr>
          <w:rFonts w:ascii="Museo 300" w:hAnsi="Museo 300" w:cs="Arial"/>
          <w:bCs/>
          <w:sz w:val="24"/>
          <w:szCs w:val="24"/>
        </w:rPr>
      </w:pPr>
      <w:r w:rsidRPr="007061D8">
        <w:rPr>
          <w:rFonts w:ascii="Museo 300" w:hAnsi="Museo 300" w:cs="Arial"/>
          <w:bCs/>
          <w:sz w:val="24"/>
          <w:szCs w:val="24"/>
        </w:rPr>
        <w:t>You have been chosen to take part because you, your family or friend have received care from the Palliative Care in Partnership Service and we would like to know whether this helped you, your family or friend and how we can improve.</w:t>
      </w:r>
    </w:p>
    <w:p w14:paraId="25E762EE" w14:textId="38CB1D40" w:rsidR="007530B9" w:rsidRPr="007061D8" w:rsidRDefault="007530B9" w:rsidP="007530B9">
      <w:pPr>
        <w:pStyle w:val="BodyText"/>
        <w:ind w:left="0"/>
        <w:jc w:val="both"/>
        <w:rPr>
          <w:rFonts w:ascii="Museo 300" w:hAnsi="Museo 300" w:cs="Arial"/>
          <w:bCs/>
          <w:sz w:val="24"/>
          <w:szCs w:val="24"/>
        </w:rPr>
      </w:pPr>
    </w:p>
    <w:p w14:paraId="4AFBE3AB" w14:textId="57A8DB30" w:rsidR="007530B9" w:rsidRPr="007061D8" w:rsidRDefault="007530B9" w:rsidP="007530B9">
      <w:pPr>
        <w:pStyle w:val="BodyText"/>
        <w:ind w:left="0"/>
        <w:jc w:val="both"/>
        <w:rPr>
          <w:rFonts w:ascii="Museo 300" w:hAnsi="Museo 300" w:cs="Arial"/>
          <w:b/>
          <w:bCs/>
          <w:sz w:val="24"/>
          <w:szCs w:val="24"/>
        </w:rPr>
      </w:pPr>
      <w:r w:rsidRPr="007061D8">
        <w:rPr>
          <w:rFonts w:ascii="Museo 300" w:hAnsi="Museo 300" w:cs="Arial"/>
          <w:b/>
          <w:bCs/>
          <w:sz w:val="24"/>
          <w:szCs w:val="24"/>
        </w:rPr>
        <w:t>What will happen if I take part?</w:t>
      </w:r>
    </w:p>
    <w:p w14:paraId="7EA02F2F" w14:textId="35632B06" w:rsidR="007530B9" w:rsidRPr="007061D8" w:rsidRDefault="007530B9" w:rsidP="00B0646F">
      <w:pPr>
        <w:pStyle w:val="BodyText"/>
        <w:ind w:left="0"/>
        <w:jc w:val="both"/>
        <w:rPr>
          <w:rFonts w:ascii="Museo 300" w:hAnsi="Museo 300" w:cs="Arial"/>
          <w:bCs/>
          <w:sz w:val="24"/>
          <w:szCs w:val="24"/>
        </w:rPr>
      </w:pPr>
      <w:r w:rsidRPr="007061D8">
        <w:rPr>
          <w:rFonts w:ascii="Museo 300" w:hAnsi="Museo 300" w:cs="Arial"/>
          <w:sz w:val="24"/>
          <w:szCs w:val="24"/>
        </w:rPr>
        <w:t xml:space="preserve">We would like you to fill in a short questionnaire. This will take around 10 minutes. It asks about the care and support both you and your family or friend received and whether your needs were fully met. Your experiences are very important, so please feel free to be completely open and honest. Most of the questions can be answered by simply ticking the most appropriate box. If you would prefer not to answer a question, please go on to the next one. We would be very grateful for any additional comments that you would like to make in the spaces provided or on the back page. </w:t>
      </w:r>
      <w:r w:rsidRPr="007061D8">
        <w:rPr>
          <w:rFonts w:ascii="Museo 300" w:hAnsi="Museo 300" w:cs="Arial"/>
          <w:bCs/>
          <w:sz w:val="24"/>
          <w:szCs w:val="24"/>
        </w:rPr>
        <w:t>You will not be identified personally on this document. Any information you share will be treated respectfully, confidentially and all identifiable details will be removed from information that is fed back to the service. All the information you provide is anonymous.</w:t>
      </w:r>
      <w:r w:rsidR="00B0646F" w:rsidRPr="007061D8">
        <w:rPr>
          <w:rFonts w:ascii="Museo 300" w:hAnsi="Museo 300" w:cs="Arial"/>
          <w:bCs/>
          <w:sz w:val="24"/>
          <w:szCs w:val="24"/>
        </w:rPr>
        <w:t xml:space="preserve"> We are more than happy to provide extra help and support in completing the questionnaire. If you would like help, or if you have any questions, please see contact details at the end of this information sheet.</w:t>
      </w:r>
    </w:p>
    <w:p w14:paraId="7F64DEBF" w14:textId="77777777" w:rsidR="00B0646F" w:rsidRPr="007061D8" w:rsidRDefault="00B0646F" w:rsidP="007530B9">
      <w:pPr>
        <w:pStyle w:val="BodyText"/>
        <w:ind w:left="0"/>
        <w:jc w:val="both"/>
        <w:rPr>
          <w:rFonts w:ascii="Museo 300" w:hAnsi="Museo 300" w:cs="Arial"/>
          <w:bCs/>
          <w:sz w:val="24"/>
          <w:szCs w:val="24"/>
        </w:rPr>
      </w:pPr>
    </w:p>
    <w:p w14:paraId="411B0624" w14:textId="77777777" w:rsidR="00B0646F" w:rsidRPr="007061D8" w:rsidRDefault="00B0646F" w:rsidP="00B0646F">
      <w:pPr>
        <w:pStyle w:val="BodyText"/>
        <w:ind w:left="0"/>
        <w:jc w:val="both"/>
        <w:rPr>
          <w:rFonts w:ascii="Museo 300" w:hAnsi="Museo 300" w:cs="Arial"/>
          <w:b/>
          <w:bCs/>
          <w:sz w:val="24"/>
          <w:szCs w:val="24"/>
        </w:rPr>
      </w:pPr>
      <w:r w:rsidRPr="007061D8">
        <w:rPr>
          <w:rFonts w:ascii="Museo 300" w:hAnsi="Museo 300" w:cs="Arial"/>
          <w:b/>
          <w:bCs/>
          <w:sz w:val="24"/>
          <w:szCs w:val="24"/>
        </w:rPr>
        <w:t>Do I have to take part?</w:t>
      </w:r>
    </w:p>
    <w:p w14:paraId="44C77D67" w14:textId="77777777" w:rsidR="00B0646F" w:rsidRPr="007061D8" w:rsidRDefault="00B0646F" w:rsidP="00B0646F">
      <w:pPr>
        <w:pStyle w:val="BodyText"/>
        <w:ind w:left="0"/>
        <w:jc w:val="both"/>
        <w:rPr>
          <w:rFonts w:ascii="Museo 300" w:hAnsi="Museo 300" w:cs="Arial"/>
          <w:bCs/>
          <w:sz w:val="24"/>
          <w:szCs w:val="24"/>
        </w:rPr>
      </w:pPr>
      <w:r w:rsidRPr="007061D8">
        <w:rPr>
          <w:rFonts w:ascii="Museo 300" w:hAnsi="Museo 300" w:cs="Arial"/>
          <w:bCs/>
          <w:sz w:val="24"/>
          <w:szCs w:val="24"/>
        </w:rPr>
        <w:t xml:space="preserve">No, it is entirely voluntary. If you do agree to take </w:t>
      </w:r>
      <w:proofErr w:type="gramStart"/>
      <w:r w:rsidRPr="007061D8">
        <w:rPr>
          <w:rFonts w:ascii="Museo 300" w:hAnsi="Museo 300" w:cs="Arial"/>
          <w:bCs/>
          <w:sz w:val="24"/>
          <w:szCs w:val="24"/>
        </w:rPr>
        <w:t>part</w:t>
      </w:r>
      <w:proofErr w:type="gramEnd"/>
      <w:r w:rsidRPr="007061D8">
        <w:rPr>
          <w:rFonts w:ascii="Museo 300" w:hAnsi="Museo 300" w:cs="Arial"/>
          <w:bCs/>
          <w:sz w:val="24"/>
          <w:szCs w:val="24"/>
        </w:rPr>
        <w:t xml:space="preserve"> then change your mind and wish to withdraw that is fine. You can do so without giving any reason. This will not affect your care if you choose to use the service in the future.</w:t>
      </w:r>
    </w:p>
    <w:p w14:paraId="3422A898" w14:textId="77777777" w:rsidR="00B0646F" w:rsidRPr="007061D8" w:rsidRDefault="00B0646F" w:rsidP="00B0646F">
      <w:pPr>
        <w:pStyle w:val="BodyText"/>
        <w:jc w:val="both"/>
        <w:rPr>
          <w:rFonts w:ascii="Museo 300" w:hAnsi="Museo 300" w:cs="Arial"/>
          <w:bCs/>
          <w:sz w:val="24"/>
          <w:szCs w:val="24"/>
        </w:rPr>
      </w:pPr>
    </w:p>
    <w:p w14:paraId="150E0140" w14:textId="77777777" w:rsidR="0064338C" w:rsidRPr="007061D8" w:rsidRDefault="0064338C" w:rsidP="0064338C">
      <w:pPr>
        <w:pStyle w:val="BodyText"/>
        <w:ind w:left="0"/>
        <w:jc w:val="both"/>
        <w:rPr>
          <w:rFonts w:ascii="Museo 300" w:hAnsi="Museo 300" w:cs="Arial"/>
          <w:b/>
          <w:bCs/>
          <w:sz w:val="24"/>
          <w:szCs w:val="24"/>
        </w:rPr>
      </w:pPr>
      <w:r w:rsidRPr="007061D8">
        <w:rPr>
          <w:rFonts w:ascii="Museo 300" w:hAnsi="Museo 300" w:cs="Arial"/>
          <w:b/>
          <w:bCs/>
          <w:sz w:val="24"/>
          <w:szCs w:val="24"/>
        </w:rPr>
        <w:t>What are the benefits to taking part?</w:t>
      </w:r>
    </w:p>
    <w:p w14:paraId="5552A4CD" w14:textId="77777777" w:rsidR="0064338C" w:rsidRPr="007061D8" w:rsidRDefault="0064338C" w:rsidP="0064338C">
      <w:pPr>
        <w:pStyle w:val="BodyText"/>
        <w:ind w:left="0"/>
        <w:jc w:val="both"/>
        <w:rPr>
          <w:rFonts w:ascii="Museo 300" w:hAnsi="Museo 300" w:cs="Arial"/>
          <w:bCs/>
          <w:sz w:val="24"/>
          <w:szCs w:val="24"/>
        </w:rPr>
      </w:pPr>
      <w:r w:rsidRPr="007061D8">
        <w:rPr>
          <w:rFonts w:ascii="Museo 300" w:hAnsi="Museo 300" w:cs="Arial"/>
          <w:bCs/>
          <w:sz w:val="24"/>
          <w:szCs w:val="24"/>
        </w:rPr>
        <w:t xml:space="preserve">By taking part, the information you provide will be used to decide on how the service continues and help us to improve our service. </w:t>
      </w:r>
    </w:p>
    <w:p w14:paraId="5E894149" w14:textId="77777777" w:rsidR="0064338C" w:rsidRPr="007061D8" w:rsidRDefault="0064338C" w:rsidP="0064338C">
      <w:pPr>
        <w:pStyle w:val="BodyText"/>
        <w:jc w:val="both"/>
        <w:rPr>
          <w:rFonts w:ascii="Museo 300" w:hAnsi="Museo 300" w:cs="Arial"/>
          <w:bCs/>
          <w:sz w:val="24"/>
          <w:szCs w:val="24"/>
        </w:rPr>
      </w:pPr>
    </w:p>
    <w:p w14:paraId="529A6E2D" w14:textId="77777777" w:rsidR="0064338C" w:rsidRPr="007061D8" w:rsidRDefault="0064338C" w:rsidP="0064338C">
      <w:pPr>
        <w:pStyle w:val="BodyText"/>
        <w:ind w:left="0"/>
        <w:jc w:val="both"/>
        <w:rPr>
          <w:rFonts w:ascii="Museo 300" w:hAnsi="Museo 300" w:cs="Arial"/>
          <w:b/>
          <w:bCs/>
          <w:sz w:val="24"/>
          <w:szCs w:val="24"/>
        </w:rPr>
      </w:pPr>
      <w:r w:rsidRPr="007061D8">
        <w:rPr>
          <w:rFonts w:ascii="Museo 300" w:hAnsi="Museo 300" w:cs="Arial"/>
          <w:b/>
          <w:bCs/>
          <w:sz w:val="24"/>
          <w:szCs w:val="24"/>
        </w:rPr>
        <w:lastRenderedPageBreak/>
        <w:t>What if I am unhappy or there is a problem?</w:t>
      </w:r>
    </w:p>
    <w:p w14:paraId="23EA01DC" w14:textId="77777777" w:rsidR="0064338C" w:rsidRPr="007061D8" w:rsidRDefault="0064338C" w:rsidP="0064338C">
      <w:pPr>
        <w:pStyle w:val="BodyText"/>
        <w:ind w:left="0"/>
        <w:jc w:val="both"/>
        <w:rPr>
          <w:rFonts w:ascii="Museo 300" w:hAnsi="Museo 300" w:cs="Arial"/>
          <w:bCs/>
          <w:sz w:val="24"/>
          <w:szCs w:val="24"/>
        </w:rPr>
      </w:pPr>
      <w:r w:rsidRPr="007061D8">
        <w:rPr>
          <w:rFonts w:ascii="Museo 300" w:hAnsi="Museo 300" w:cs="Arial"/>
          <w:bCs/>
          <w:sz w:val="24"/>
          <w:szCs w:val="24"/>
        </w:rPr>
        <w:t>If you are unhappy, or if there is a problem with the survey questionnaire, please feel free to let us know please see contact details at the end of this information sheet.</w:t>
      </w:r>
    </w:p>
    <w:p w14:paraId="4C0A4428" w14:textId="77777777" w:rsidR="0064338C" w:rsidRPr="007061D8" w:rsidRDefault="0064338C" w:rsidP="0064338C">
      <w:pPr>
        <w:pStyle w:val="BodyText"/>
        <w:ind w:left="0"/>
        <w:jc w:val="both"/>
        <w:rPr>
          <w:rFonts w:ascii="Museo 300" w:hAnsi="Museo 300" w:cs="Arial"/>
          <w:b/>
          <w:bCs/>
          <w:sz w:val="24"/>
          <w:szCs w:val="24"/>
        </w:rPr>
      </w:pPr>
    </w:p>
    <w:p w14:paraId="40E5A2D9" w14:textId="77777777" w:rsidR="0064338C" w:rsidRPr="007061D8" w:rsidRDefault="0064338C" w:rsidP="0064338C">
      <w:pPr>
        <w:pStyle w:val="BodyText"/>
        <w:ind w:left="0"/>
        <w:jc w:val="both"/>
        <w:rPr>
          <w:rFonts w:ascii="Museo 300" w:hAnsi="Museo 300" w:cs="Arial"/>
          <w:b/>
          <w:bCs/>
          <w:sz w:val="24"/>
          <w:szCs w:val="24"/>
        </w:rPr>
      </w:pPr>
      <w:r w:rsidRPr="007061D8">
        <w:rPr>
          <w:rFonts w:ascii="Museo 300" w:hAnsi="Museo 300" w:cs="Arial"/>
          <w:b/>
          <w:bCs/>
          <w:sz w:val="24"/>
          <w:szCs w:val="24"/>
        </w:rPr>
        <w:t>Will my participation be kept confidential?</w:t>
      </w:r>
    </w:p>
    <w:p w14:paraId="740E2E48" w14:textId="248B3579" w:rsidR="0064338C" w:rsidRPr="007061D8" w:rsidRDefault="0064338C" w:rsidP="0064338C">
      <w:pPr>
        <w:pStyle w:val="BodyText"/>
        <w:ind w:left="0"/>
        <w:jc w:val="both"/>
        <w:rPr>
          <w:rFonts w:ascii="Museo 300" w:hAnsi="Museo 300" w:cs="Arial"/>
          <w:bCs/>
          <w:sz w:val="24"/>
          <w:szCs w:val="24"/>
        </w:rPr>
      </w:pPr>
      <w:r w:rsidRPr="007061D8">
        <w:rPr>
          <w:rFonts w:ascii="Museo 300" w:hAnsi="Museo 300" w:cs="Arial"/>
          <w:bCs/>
          <w:sz w:val="24"/>
          <w:szCs w:val="24"/>
        </w:rPr>
        <w:t>The Palliative Care in Partnership service is committed to handling your information securely and in line with the Data Protection Act 2018 and General Data Protection Regulation (GDPR).</w:t>
      </w:r>
      <w:r w:rsidRPr="007061D8">
        <w:rPr>
          <w:rFonts w:ascii="Museo 300" w:hAnsi="Museo 300" w:cs="Arial"/>
          <w:b/>
          <w:sz w:val="24"/>
          <w:szCs w:val="24"/>
        </w:rPr>
        <w:t xml:space="preserve"> </w:t>
      </w:r>
      <w:r w:rsidRPr="007061D8">
        <w:rPr>
          <w:rFonts w:ascii="Museo 300" w:hAnsi="Museo 300" w:cs="Arial"/>
          <w:sz w:val="24"/>
          <w:szCs w:val="24"/>
        </w:rPr>
        <w:t xml:space="preserve">All the information collected will be kept strictly confidential within the team and secured against </w:t>
      </w:r>
      <w:proofErr w:type="spellStart"/>
      <w:r w:rsidRPr="007061D8">
        <w:rPr>
          <w:rFonts w:ascii="Museo 300" w:hAnsi="Museo 300" w:cs="Arial"/>
          <w:sz w:val="24"/>
          <w:szCs w:val="24"/>
        </w:rPr>
        <w:t>unauthorised</w:t>
      </w:r>
      <w:proofErr w:type="spellEnd"/>
      <w:r w:rsidRPr="007061D8">
        <w:rPr>
          <w:rFonts w:ascii="Museo 300" w:hAnsi="Museo 300" w:cs="Arial"/>
          <w:sz w:val="24"/>
          <w:szCs w:val="24"/>
        </w:rPr>
        <w:t xml:space="preserve"> access. We would also like to make </w:t>
      </w:r>
      <w:proofErr w:type="gramStart"/>
      <w:r w:rsidRPr="007061D8">
        <w:rPr>
          <w:rFonts w:ascii="Museo 300" w:hAnsi="Museo 300" w:cs="Arial"/>
          <w:sz w:val="24"/>
          <w:szCs w:val="24"/>
        </w:rPr>
        <w:t>absolutely clear</w:t>
      </w:r>
      <w:proofErr w:type="gramEnd"/>
      <w:r w:rsidRPr="007061D8">
        <w:rPr>
          <w:rFonts w:ascii="Museo 300" w:hAnsi="Museo 300" w:cs="Arial"/>
          <w:sz w:val="24"/>
          <w:szCs w:val="24"/>
        </w:rPr>
        <w:t xml:space="preserve"> that no names, or other information that could identify you, will be used in any reports we write. You will not be asked to include your name on the questionnaire; </w:t>
      </w:r>
      <w:proofErr w:type="gramStart"/>
      <w:r w:rsidRPr="007061D8">
        <w:rPr>
          <w:rFonts w:ascii="Museo 300" w:hAnsi="Museo 300" w:cs="Arial"/>
          <w:sz w:val="24"/>
          <w:szCs w:val="24"/>
        </w:rPr>
        <w:t>instead</w:t>
      </w:r>
      <w:proofErr w:type="gramEnd"/>
      <w:r w:rsidRPr="007061D8">
        <w:rPr>
          <w:rFonts w:ascii="Museo 300" w:hAnsi="Museo 300" w:cs="Arial"/>
          <w:sz w:val="24"/>
          <w:szCs w:val="24"/>
        </w:rPr>
        <w:t xml:space="preserve"> an identification number will be assigned to ensure that you remain anonymous in any reports about the results. The information collected will be retained and securely stored for 10 years and will then be disposed of securely. The </w:t>
      </w:r>
      <w:r w:rsidRPr="007061D8">
        <w:rPr>
          <w:rFonts w:ascii="Museo 300" w:hAnsi="Museo 300" w:cs="Arial"/>
          <w:bCs/>
          <w:sz w:val="24"/>
          <w:szCs w:val="24"/>
        </w:rPr>
        <w:t xml:space="preserve">Palliative Care in Partnership service do not need any personal information about you for the purposes of this service evaluation. </w:t>
      </w:r>
    </w:p>
    <w:p w14:paraId="5F1283F4" w14:textId="77777777" w:rsidR="0064338C" w:rsidRPr="007061D8" w:rsidRDefault="0064338C" w:rsidP="0064338C">
      <w:pPr>
        <w:pStyle w:val="BodyText"/>
        <w:ind w:left="0"/>
        <w:jc w:val="both"/>
        <w:rPr>
          <w:rFonts w:ascii="Museo 300" w:hAnsi="Museo 300" w:cs="Arial"/>
          <w:bCs/>
          <w:sz w:val="24"/>
          <w:szCs w:val="24"/>
        </w:rPr>
      </w:pPr>
    </w:p>
    <w:p w14:paraId="4E3B1105" w14:textId="77777777" w:rsidR="0064338C" w:rsidRPr="007061D8" w:rsidRDefault="0064338C" w:rsidP="0064338C">
      <w:pPr>
        <w:pStyle w:val="BodyText"/>
        <w:ind w:left="0"/>
        <w:jc w:val="both"/>
        <w:rPr>
          <w:rFonts w:ascii="Museo 300" w:hAnsi="Museo 300" w:cs="Arial"/>
          <w:b/>
          <w:bCs/>
          <w:sz w:val="24"/>
          <w:szCs w:val="24"/>
        </w:rPr>
      </w:pPr>
      <w:r w:rsidRPr="007061D8">
        <w:rPr>
          <w:rFonts w:ascii="Museo 300" w:hAnsi="Museo 300" w:cs="Arial"/>
          <w:b/>
          <w:bCs/>
          <w:sz w:val="24"/>
          <w:szCs w:val="24"/>
        </w:rPr>
        <w:t>What will happen if I want to stop taking part or withdraw my information?</w:t>
      </w:r>
    </w:p>
    <w:p w14:paraId="091ECA4C" w14:textId="77777777" w:rsidR="001320A0" w:rsidRPr="007061D8" w:rsidRDefault="0064338C" w:rsidP="0064338C">
      <w:pPr>
        <w:pStyle w:val="BodyText"/>
        <w:ind w:left="0"/>
        <w:jc w:val="both"/>
        <w:rPr>
          <w:rFonts w:ascii="Museo 300" w:hAnsi="Museo 300" w:cs="Arial"/>
          <w:bCs/>
          <w:sz w:val="24"/>
          <w:szCs w:val="24"/>
        </w:rPr>
      </w:pPr>
      <w:r w:rsidRPr="007061D8">
        <w:rPr>
          <w:rFonts w:ascii="Museo 300" w:hAnsi="Museo 300" w:cs="Arial"/>
          <w:bCs/>
          <w:sz w:val="24"/>
          <w:szCs w:val="24"/>
        </w:rPr>
        <w:t xml:space="preserve">You can decide to stop taking part at any time without giving a reason and without your future use of the new service being affected. </w:t>
      </w:r>
    </w:p>
    <w:p w14:paraId="219186C5" w14:textId="77777777" w:rsidR="001320A0" w:rsidRPr="007061D8" w:rsidRDefault="001320A0" w:rsidP="0064338C">
      <w:pPr>
        <w:pStyle w:val="BodyText"/>
        <w:ind w:left="0"/>
        <w:jc w:val="both"/>
        <w:rPr>
          <w:rFonts w:ascii="Museo 300" w:hAnsi="Museo 300" w:cs="Arial"/>
          <w:bCs/>
          <w:sz w:val="24"/>
          <w:szCs w:val="24"/>
        </w:rPr>
      </w:pPr>
    </w:p>
    <w:p w14:paraId="7250C02D" w14:textId="77777777" w:rsidR="006A2332" w:rsidRPr="007061D8" w:rsidRDefault="006A2332" w:rsidP="001320A0">
      <w:pPr>
        <w:pStyle w:val="BodyText"/>
        <w:ind w:left="0"/>
        <w:rPr>
          <w:rFonts w:ascii="Museo 300" w:hAnsi="Museo 300" w:cs="Arial"/>
          <w:b/>
          <w:sz w:val="24"/>
          <w:szCs w:val="24"/>
        </w:rPr>
      </w:pPr>
      <w:r w:rsidRPr="007061D8">
        <w:rPr>
          <w:rFonts w:ascii="Museo 300" w:hAnsi="Museo 300" w:cs="Arial"/>
          <w:b/>
          <w:sz w:val="24"/>
          <w:szCs w:val="24"/>
        </w:rPr>
        <w:t xml:space="preserve">What will happen to the results of the survey? </w:t>
      </w:r>
    </w:p>
    <w:p w14:paraId="5449ED02" w14:textId="4FA7B9E8" w:rsidR="006A2332" w:rsidRPr="007061D8" w:rsidRDefault="006A2332" w:rsidP="001320A0">
      <w:pPr>
        <w:pStyle w:val="BodyText"/>
        <w:ind w:left="0"/>
        <w:jc w:val="both"/>
        <w:rPr>
          <w:rFonts w:ascii="Museo 300" w:hAnsi="Museo 300" w:cs="Arial"/>
          <w:bCs/>
          <w:sz w:val="24"/>
          <w:szCs w:val="24"/>
        </w:rPr>
      </w:pPr>
      <w:r w:rsidRPr="007061D8">
        <w:rPr>
          <w:rFonts w:ascii="Museo 300" w:hAnsi="Museo 300" w:cs="Arial"/>
          <w:bCs/>
          <w:sz w:val="24"/>
          <w:szCs w:val="24"/>
        </w:rPr>
        <w:t>Information obtained from the questionnaire will be entered into a database</w:t>
      </w:r>
      <w:r w:rsidR="001320A0" w:rsidRPr="007061D8">
        <w:rPr>
          <w:rFonts w:ascii="Museo 300" w:hAnsi="Museo 300" w:cs="Arial"/>
          <w:bCs/>
          <w:sz w:val="24"/>
          <w:szCs w:val="24"/>
        </w:rPr>
        <w:t xml:space="preserve"> </w:t>
      </w:r>
      <w:r w:rsidRPr="007061D8">
        <w:rPr>
          <w:rFonts w:ascii="Museo 300" w:hAnsi="Museo 300" w:cs="Arial"/>
          <w:bCs/>
          <w:sz w:val="24"/>
          <w:szCs w:val="24"/>
        </w:rPr>
        <w:t xml:space="preserve">and </w:t>
      </w:r>
      <w:proofErr w:type="spellStart"/>
      <w:r w:rsidRPr="007061D8">
        <w:rPr>
          <w:rFonts w:ascii="Museo 300" w:hAnsi="Museo 300" w:cs="Arial"/>
          <w:bCs/>
          <w:sz w:val="24"/>
          <w:szCs w:val="24"/>
        </w:rPr>
        <w:t>analysed</w:t>
      </w:r>
      <w:proofErr w:type="spellEnd"/>
      <w:r w:rsidRPr="007061D8">
        <w:rPr>
          <w:rFonts w:ascii="Museo 300" w:hAnsi="Museo 300" w:cs="Arial"/>
          <w:bCs/>
          <w:sz w:val="24"/>
          <w:szCs w:val="24"/>
        </w:rPr>
        <w:t xml:space="preserve"> by the team. At the end of the project, the findings will be written up into a report, which will be submitted to xxx. The results will be available to the public. We cannot promise the project will help you but the information we get from this project will help improve the quality of </w:t>
      </w:r>
      <w:proofErr w:type="gramStart"/>
      <w:r w:rsidRPr="007061D8">
        <w:rPr>
          <w:rFonts w:ascii="Museo 300" w:hAnsi="Museo 300" w:cs="Arial"/>
          <w:bCs/>
          <w:sz w:val="24"/>
          <w:szCs w:val="24"/>
        </w:rPr>
        <w:t>end of life</w:t>
      </w:r>
      <w:proofErr w:type="gramEnd"/>
      <w:r w:rsidRPr="007061D8">
        <w:rPr>
          <w:rFonts w:ascii="Museo 300" w:hAnsi="Museo 300" w:cs="Arial"/>
          <w:bCs/>
          <w:sz w:val="24"/>
          <w:szCs w:val="24"/>
        </w:rPr>
        <w:t xml:space="preserve"> care provided </w:t>
      </w:r>
      <w:r w:rsidR="001320A0" w:rsidRPr="007061D8">
        <w:rPr>
          <w:rFonts w:ascii="Museo 300" w:hAnsi="Museo 300" w:cs="Arial"/>
          <w:bCs/>
          <w:sz w:val="24"/>
          <w:szCs w:val="24"/>
        </w:rPr>
        <w:t>locally</w:t>
      </w:r>
      <w:r w:rsidRPr="007061D8">
        <w:rPr>
          <w:rFonts w:ascii="Museo 300" w:hAnsi="Museo 300" w:cs="Arial"/>
          <w:bCs/>
          <w:sz w:val="24"/>
          <w:szCs w:val="24"/>
        </w:rPr>
        <w:t>. No identifying information about you will be included in the report or any articles about this survey.</w:t>
      </w:r>
      <w:r w:rsidR="001320A0" w:rsidRPr="007061D8">
        <w:rPr>
          <w:rFonts w:ascii="Museo 300" w:hAnsi="Museo 300" w:cs="Arial"/>
          <w:bCs/>
          <w:sz w:val="24"/>
          <w:szCs w:val="24"/>
        </w:rPr>
        <w:t xml:space="preserve"> </w:t>
      </w:r>
      <w:r w:rsidRPr="007061D8">
        <w:rPr>
          <w:rFonts w:ascii="Museo 300" w:hAnsi="Museo 300" w:cs="Arial"/>
          <w:bCs/>
          <w:sz w:val="24"/>
          <w:szCs w:val="24"/>
        </w:rPr>
        <w:t xml:space="preserve">We are confident that this survey will make a difference to improving the way that care is delivered to people at the end of their lives. </w:t>
      </w:r>
    </w:p>
    <w:p w14:paraId="67701832" w14:textId="21B8C94C" w:rsidR="006A2332" w:rsidRPr="007061D8" w:rsidRDefault="006A2332" w:rsidP="00792B06">
      <w:pPr>
        <w:pStyle w:val="BodyText"/>
        <w:ind w:left="0"/>
        <w:jc w:val="center"/>
        <w:rPr>
          <w:rFonts w:ascii="Museo 300" w:hAnsi="Museo 300" w:cs="Arial"/>
          <w:b/>
          <w:sz w:val="24"/>
          <w:szCs w:val="24"/>
        </w:rPr>
      </w:pPr>
    </w:p>
    <w:p w14:paraId="490F2168" w14:textId="6481607B" w:rsidR="001320A0" w:rsidRPr="007061D8" w:rsidRDefault="001320A0" w:rsidP="00792B06">
      <w:pPr>
        <w:pStyle w:val="BodyText"/>
        <w:ind w:left="0"/>
        <w:jc w:val="center"/>
        <w:rPr>
          <w:rFonts w:ascii="Museo 300" w:hAnsi="Museo 300" w:cs="Arial"/>
          <w:b/>
          <w:sz w:val="24"/>
          <w:szCs w:val="24"/>
        </w:rPr>
      </w:pPr>
    </w:p>
    <w:p w14:paraId="059F37E6" w14:textId="5FE2BE4E" w:rsidR="001320A0" w:rsidRPr="007061D8" w:rsidRDefault="001320A0" w:rsidP="001320A0">
      <w:pPr>
        <w:pStyle w:val="BodyText"/>
        <w:ind w:left="0"/>
        <w:rPr>
          <w:rFonts w:ascii="Museo 300" w:hAnsi="Museo 300" w:cs="Arial"/>
          <w:b/>
          <w:sz w:val="24"/>
          <w:szCs w:val="24"/>
        </w:rPr>
      </w:pPr>
      <w:r w:rsidRPr="007061D8">
        <w:rPr>
          <w:rFonts w:ascii="Museo 300" w:hAnsi="Museo 300" w:cs="Arial"/>
          <w:b/>
          <w:sz w:val="24"/>
          <w:szCs w:val="24"/>
        </w:rPr>
        <w:t>Who can I contact if I want further information about the evaluation?</w:t>
      </w:r>
    </w:p>
    <w:p w14:paraId="18AB9F9D" w14:textId="0B170562" w:rsidR="001320A0" w:rsidRPr="007061D8" w:rsidRDefault="001320A0" w:rsidP="001320A0">
      <w:pPr>
        <w:pStyle w:val="BodyText"/>
        <w:ind w:left="0"/>
        <w:rPr>
          <w:rFonts w:ascii="Museo 300" w:hAnsi="Museo 300" w:cs="Arial"/>
          <w:b/>
          <w:sz w:val="24"/>
          <w:szCs w:val="24"/>
        </w:rPr>
      </w:pPr>
    </w:p>
    <w:p w14:paraId="0D362EB0" w14:textId="393B1E1C" w:rsidR="001320A0" w:rsidRDefault="009A1F89" w:rsidP="001320A0">
      <w:pPr>
        <w:pStyle w:val="BodyText"/>
        <w:ind w:left="0"/>
        <w:rPr>
          <w:rFonts w:ascii="Museo 300" w:hAnsi="Museo 300" w:cs="Arial"/>
          <w:bCs/>
          <w:sz w:val="24"/>
          <w:szCs w:val="24"/>
        </w:rPr>
      </w:pPr>
      <w:r>
        <w:rPr>
          <w:rFonts w:ascii="Museo 300" w:hAnsi="Museo 300" w:cs="Arial"/>
          <w:bCs/>
          <w:sz w:val="24"/>
          <w:szCs w:val="24"/>
        </w:rPr>
        <w:t>Tess Cleaver</w:t>
      </w:r>
    </w:p>
    <w:p w14:paraId="2BFEE99F" w14:textId="238F1C55" w:rsidR="009A1F89" w:rsidRDefault="009A1F89" w:rsidP="001320A0">
      <w:pPr>
        <w:pStyle w:val="BodyText"/>
        <w:ind w:left="0"/>
        <w:rPr>
          <w:rFonts w:ascii="Museo 300" w:hAnsi="Museo 300" w:cs="Arial"/>
          <w:bCs/>
          <w:sz w:val="24"/>
          <w:szCs w:val="24"/>
        </w:rPr>
      </w:pPr>
      <w:r>
        <w:rPr>
          <w:rFonts w:ascii="Museo 300" w:hAnsi="Museo 300" w:cs="Arial"/>
          <w:bCs/>
          <w:sz w:val="24"/>
          <w:szCs w:val="24"/>
        </w:rPr>
        <w:t>East Cheshire Hospice</w:t>
      </w:r>
      <w:r w:rsidR="007411A6">
        <w:rPr>
          <w:rFonts w:ascii="Museo 300" w:hAnsi="Museo 300" w:cs="Arial"/>
          <w:bCs/>
          <w:sz w:val="24"/>
          <w:szCs w:val="24"/>
        </w:rPr>
        <w:t xml:space="preserve"> </w:t>
      </w:r>
      <w:r>
        <w:rPr>
          <w:rFonts w:ascii="Museo 300" w:hAnsi="Museo 300" w:cs="Arial"/>
          <w:bCs/>
          <w:sz w:val="24"/>
          <w:szCs w:val="24"/>
        </w:rPr>
        <w:t>@Home</w:t>
      </w:r>
    </w:p>
    <w:p w14:paraId="221AFAF3" w14:textId="746AADAD" w:rsidR="009A1F89" w:rsidRDefault="009A1F89" w:rsidP="001320A0">
      <w:pPr>
        <w:pStyle w:val="BodyText"/>
        <w:ind w:left="0"/>
        <w:rPr>
          <w:rFonts w:ascii="Museo 300" w:hAnsi="Museo 300" w:cs="Arial"/>
          <w:bCs/>
          <w:sz w:val="24"/>
          <w:szCs w:val="24"/>
        </w:rPr>
      </w:pPr>
      <w:r>
        <w:rPr>
          <w:rFonts w:ascii="Museo 300" w:hAnsi="Museo 300" w:cs="Arial"/>
          <w:bCs/>
          <w:sz w:val="24"/>
          <w:szCs w:val="24"/>
        </w:rPr>
        <w:t>East Cheshire Hospice</w:t>
      </w:r>
    </w:p>
    <w:p w14:paraId="3B95B5CB" w14:textId="3C6810F7" w:rsidR="009A1F89" w:rsidRDefault="009A1F89" w:rsidP="001320A0">
      <w:pPr>
        <w:pStyle w:val="BodyText"/>
        <w:ind w:left="0"/>
        <w:rPr>
          <w:rFonts w:ascii="Museo 300" w:hAnsi="Museo 300" w:cs="Arial"/>
          <w:bCs/>
          <w:sz w:val="24"/>
          <w:szCs w:val="24"/>
        </w:rPr>
      </w:pPr>
      <w:r>
        <w:rPr>
          <w:rFonts w:ascii="Museo 300" w:hAnsi="Museo 300" w:cs="Arial"/>
          <w:bCs/>
          <w:sz w:val="24"/>
          <w:szCs w:val="24"/>
        </w:rPr>
        <w:t>Millbank Drive</w:t>
      </w:r>
    </w:p>
    <w:p w14:paraId="7F5F9D9B" w14:textId="42243606" w:rsidR="009A1F89" w:rsidRDefault="009A1F89" w:rsidP="001320A0">
      <w:pPr>
        <w:pStyle w:val="BodyText"/>
        <w:ind w:left="0"/>
        <w:rPr>
          <w:rFonts w:ascii="Museo 300" w:hAnsi="Museo 300" w:cs="Arial"/>
          <w:bCs/>
          <w:sz w:val="24"/>
          <w:szCs w:val="24"/>
        </w:rPr>
      </w:pPr>
      <w:r>
        <w:rPr>
          <w:rFonts w:ascii="Museo 300" w:hAnsi="Museo 300" w:cs="Arial"/>
          <w:bCs/>
          <w:sz w:val="24"/>
          <w:szCs w:val="24"/>
        </w:rPr>
        <w:t>Macclesfield</w:t>
      </w:r>
    </w:p>
    <w:p w14:paraId="02395EEC" w14:textId="7D2D1F6B" w:rsidR="009A1F89" w:rsidRDefault="009A1F89" w:rsidP="001320A0">
      <w:pPr>
        <w:pStyle w:val="BodyText"/>
        <w:ind w:left="0"/>
        <w:rPr>
          <w:rFonts w:ascii="Museo 300" w:hAnsi="Museo 300" w:cs="Arial"/>
          <w:bCs/>
          <w:sz w:val="24"/>
          <w:szCs w:val="24"/>
        </w:rPr>
      </w:pPr>
      <w:r>
        <w:rPr>
          <w:rFonts w:ascii="Museo 300" w:hAnsi="Museo 300" w:cs="Arial"/>
          <w:bCs/>
          <w:sz w:val="24"/>
          <w:szCs w:val="24"/>
        </w:rPr>
        <w:t>SK103DR</w:t>
      </w:r>
    </w:p>
    <w:p w14:paraId="3D348996" w14:textId="07ABB9E7" w:rsidR="007411A6" w:rsidRDefault="00DF30E4" w:rsidP="001320A0">
      <w:pPr>
        <w:pStyle w:val="BodyText"/>
        <w:ind w:left="0"/>
        <w:rPr>
          <w:rFonts w:ascii="Museo 300" w:hAnsi="Museo 300" w:cs="Arial"/>
          <w:bCs/>
          <w:sz w:val="24"/>
          <w:szCs w:val="24"/>
        </w:rPr>
      </w:pPr>
      <w:hyperlink r:id="rId10" w:history="1">
        <w:r w:rsidR="001E7A4C" w:rsidRPr="00CB753E">
          <w:rPr>
            <w:rStyle w:val="Hyperlink"/>
            <w:rFonts w:ascii="Museo 300" w:hAnsi="Museo 300" w:cs="Arial"/>
            <w:bCs/>
            <w:sz w:val="24"/>
            <w:szCs w:val="24"/>
          </w:rPr>
          <w:t>Ecccg.echospiceathome@nhs.net</w:t>
        </w:r>
      </w:hyperlink>
    </w:p>
    <w:p w14:paraId="79C1B862" w14:textId="71006886" w:rsidR="007E6850" w:rsidRPr="007061D8" w:rsidRDefault="007E6850" w:rsidP="001320A0">
      <w:pPr>
        <w:pStyle w:val="BodyText"/>
        <w:ind w:left="0"/>
        <w:rPr>
          <w:rFonts w:ascii="Museo 300" w:hAnsi="Museo 300" w:cs="Arial"/>
          <w:bCs/>
          <w:sz w:val="24"/>
          <w:szCs w:val="24"/>
        </w:rPr>
      </w:pPr>
      <w:r>
        <w:rPr>
          <w:rFonts w:ascii="Museo 300" w:hAnsi="Museo 300" w:cs="Arial"/>
          <w:bCs/>
          <w:sz w:val="24"/>
          <w:szCs w:val="24"/>
        </w:rPr>
        <w:t>01625 664999</w:t>
      </w:r>
    </w:p>
    <w:p w14:paraId="7BE96FAF" w14:textId="77777777" w:rsidR="001320A0" w:rsidRPr="007061D8" w:rsidRDefault="001320A0" w:rsidP="001320A0">
      <w:pPr>
        <w:pStyle w:val="BodyText"/>
        <w:jc w:val="center"/>
        <w:rPr>
          <w:rFonts w:ascii="Museo 300" w:hAnsi="Museo 300" w:cs="Arial"/>
          <w:b/>
          <w:sz w:val="24"/>
          <w:szCs w:val="24"/>
        </w:rPr>
      </w:pPr>
    </w:p>
    <w:p w14:paraId="456E8223" w14:textId="77777777" w:rsidR="001320A0" w:rsidRPr="007061D8" w:rsidRDefault="001320A0" w:rsidP="001320A0">
      <w:pPr>
        <w:pStyle w:val="BodyText"/>
        <w:jc w:val="center"/>
        <w:rPr>
          <w:rFonts w:ascii="Museo 300" w:hAnsi="Museo 300" w:cs="Arial"/>
          <w:b/>
          <w:sz w:val="24"/>
          <w:szCs w:val="24"/>
        </w:rPr>
      </w:pPr>
    </w:p>
    <w:p w14:paraId="4E52D1DB" w14:textId="3B835268" w:rsidR="001320A0" w:rsidRPr="007061D8" w:rsidRDefault="001320A0" w:rsidP="001320A0">
      <w:pPr>
        <w:pStyle w:val="BodyText"/>
        <w:ind w:left="0"/>
        <w:jc w:val="center"/>
        <w:rPr>
          <w:rFonts w:ascii="Museo 300" w:hAnsi="Museo 300" w:cs="Arial"/>
          <w:b/>
          <w:sz w:val="24"/>
          <w:szCs w:val="24"/>
        </w:rPr>
      </w:pPr>
      <w:r w:rsidRPr="007061D8">
        <w:rPr>
          <w:rFonts w:ascii="Museo 300" w:hAnsi="Museo 300" w:cs="Arial"/>
          <w:b/>
          <w:sz w:val="24"/>
          <w:szCs w:val="24"/>
        </w:rPr>
        <w:t>This information is available in audio, Braille, large print and other languages. To request a copy, please telephone 01270 758120</w:t>
      </w:r>
    </w:p>
    <w:p w14:paraId="574DF15C" w14:textId="77777777" w:rsidR="001320A0" w:rsidRPr="007061D8" w:rsidRDefault="001320A0" w:rsidP="00792B06">
      <w:pPr>
        <w:pStyle w:val="BodyText"/>
        <w:ind w:left="0"/>
        <w:jc w:val="center"/>
        <w:rPr>
          <w:rFonts w:ascii="Museo 300" w:hAnsi="Museo 300" w:cs="Arial"/>
          <w:b/>
          <w:sz w:val="24"/>
          <w:szCs w:val="24"/>
        </w:rPr>
      </w:pPr>
    </w:p>
    <w:p w14:paraId="5C26CF64" w14:textId="7BB35920" w:rsidR="006A2332" w:rsidRDefault="006A2332" w:rsidP="00792B06">
      <w:pPr>
        <w:pStyle w:val="BodyText"/>
        <w:ind w:left="0"/>
        <w:jc w:val="center"/>
        <w:rPr>
          <w:rFonts w:ascii="Museo 300" w:hAnsi="Museo 300" w:cs="Arial"/>
          <w:b/>
        </w:rPr>
      </w:pPr>
    </w:p>
    <w:p w14:paraId="2A6F0DF2" w14:textId="0176D75B" w:rsidR="001320A0" w:rsidRDefault="001320A0" w:rsidP="00792B06">
      <w:pPr>
        <w:pStyle w:val="BodyText"/>
        <w:ind w:left="0"/>
        <w:jc w:val="center"/>
        <w:rPr>
          <w:rFonts w:ascii="Museo 300" w:hAnsi="Museo 300" w:cs="Arial"/>
          <w:b/>
        </w:rPr>
      </w:pPr>
    </w:p>
    <w:p w14:paraId="47307AC0" w14:textId="29E1F68A" w:rsidR="001320A0" w:rsidRDefault="001320A0" w:rsidP="00792B06">
      <w:pPr>
        <w:pStyle w:val="BodyText"/>
        <w:ind w:left="0"/>
        <w:jc w:val="center"/>
        <w:rPr>
          <w:rFonts w:ascii="Museo 300" w:hAnsi="Museo 300" w:cs="Arial"/>
          <w:b/>
        </w:rPr>
      </w:pPr>
    </w:p>
    <w:p w14:paraId="5CBBC274" w14:textId="2A1FD06E" w:rsidR="001320A0" w:rsidRDefault="001320A0" w:rsidP="00792B06">
      <w:pPr>
        <w:pStyle w:val="BodyText"/>
        <w:ind w:left="0"/>
        <w:jc w:val="center"/>
        <w:rPr>
          <w:rFonts w:ascii="Museo 300" w:hAnsi="Museo 300" w:cs="Arial"/>
          <w:b/>
        </w:rPr>
      </w:pPr>
    </w:p>
    <w:p w14:paraId="218BE235" w14:textId="0E71C15B" w:rsidR="001320A0" w:rsidRDefault="001320A0" w:rsidP="00792B06">
      <w:pPr>
        <w:pStyle w:val="BodyText"/>
        <w:ind w:left="0"/>
        <w:jc w:val="center"/>
        <w:rPr>
          <w:rFonts w:ascii="Museo 300" w:hAnsi="Museo 300" w:cs="Arial"/>
          <w:b/>
        </w:rPr>
      </w:pPr>
    </w:p>
    <w:p w14:paraId="32022449" w14:textId="1736CB08" w:rsidR="001320A0" w:rsidRDefault="001320A0" w:rsidP="001E7A4C">
      <w:pPr>
        <w:pStyle w:val="BodyText"/>
        <w:ind w:left="0"/>
        <w:rPr>
          <w:rFonts w:ascii="Museo 300" w:hAnsi="Museo 300" w:cs="Arial"/>
          <w:b/>
        </w:rPr>
      </w:pPr>
    </w:p>
    <w:p w14:paraId="2C17A276" w14:textId="21C05752" w:rsidR="001320A0" w:rsidRDefault="001320A0" w:rsidP="00792B06">
      <w:pPr>
        <w:pStyle w:val="BodyText"/>
        <w:ind w:left="0"/>
        <w:jc w:val="center"/>
        <w:rPr>
          <w:rFonts w:ascii="Museo 300" w:hAnsi="Museo 300" w:cs="Arial"/>
          <w:b/>
        </w:rPr>
      </w:pPr>
    </w:p>
    <w:p w14:paraId="0B4460A4" w14:textId="71B08CE8" w:rsidR="006119AC" w:rsidRDefault="00B16BF1" w:rsidP="00B16BF1">
      <w:pPr>
        <w:pStyle w:val="BodyText"/>
        <w:jc w:val="center"/>
        <w:rPr>
          <w:rFonts w:ascii="Museo 300" w:hAnsi="Museo 300" w:cs="Arial"/>
          <w:b/>
          <w:sz w:val="24"/>
          <w:szCs w:val="24"/>
        </w:rPr>
      </w:pPr>
      <w:r w:rsidRPr="006119AC">
        <w:rPr>
          <w:rFonts w:ascii="Museo 300" w:hAnsi="Museo 300" w:cs="Arial"/>
          <w:b/>
          <w:sz w:val="24"/>
          <w:szCs w:val="24"/>
        </w:rPr>
        <w:lastRenderedPageBreak/>
        <w:t xml:space="preserve">Views of Patient and Informal </w:t>
      </w:r>
      <w:proofErr w:type="spellStart"/>
      <w:r w:rsidRPr="006119AC">
        <w:rPr>
          <w:rFonts w:ascii="Museo 300" w:hAnsi="Museo 300" w:cs="Arial"/>
          <w:b/>
          <w:sz w:val="24"/>
          <w:szCs w:val="24"/>
        </w:rPr>
        <w:t>Carers</w:t>
      </w:r>
      <w:proofErr w:type="spellEnd"/>
    </w:p>
    <w:p w14:paraId="0E81D449" w14:textId="54563BE3" w:rsidR="00B16BF1" w:rsidRPr="006119AC" w:rsidRDefault="00B16BF1" w:rsidP="00B16BF1">
      <w:pPr>
        <w:pStyle w:val="BodyText"/>
        <w:jc w:val="center"/>
        <w:rPr>
          <w:rFonts w:ascii="Museo 300" w:hAnsi="Museo 300" w:cs="Arial"/>
          <w:b/>
          <w:sz w:val="24"/>
          <w:szCs w:val="24"/>
        </w:rPr>
      </w:pPr>
      <w:r w:rsidRPr="006119AC">
        <w:rPr>
          <w:rFonts w:ascii="Museo 300" w:hAnsi="Museo 300" w:cs="Arial"/>
          <w:b/>
          <w:sz w:val="24"/>
          <w:szCs w:val="24"/>
        </w:rPr>
        <w:t xml:space="preserve"> Evaluation of</w:t>
      </w:r>
    </w:p>
    <w:p w14:paraId="25B9AA78" w14:textId="4C8BB42A" w:rsidR="00B16BF1" w:rsidRPr="006119AC" w:rsidRDefault="006119AC" w:rsidP="00B16BF1">
      <w:pPr>
        <w:pStyle w:val="BodyText"/>
        <w:jc w:val="center"/>
        <w:rPr>
          <w:rFonts w:ascii="Museo 300" w:hAnsi="Museo 300" w:cs="Arial"/>
          <w:b/>
          <w:sz w:val="24"/>
          <w:szCs w:val="24"/>
        </w:rPr>
      </w:pPr>
      <w:r>
        <w:rPr>
          <w:rFonts w:ascii="Museo 300" w:hAnsi="Museo 300" w:cs="Arial"/>
          <w:b/>
          <w:sz w:val="24"/>
          <w:szCs w:val="24"/>
        </w:rPr>
        <w:t xml:space="preserve">the </w:t>
      </w:r>
      <w:r w:rsidR="00B16BF1" w:rsidRPr="006119AC">
        <w:rPr>
          <w:rFonts w:ascii="Museo 300" w:hAnsi="Museo 300" w:cs="Arial"/>
          <w:b/>
          <w:sz w:val="24"/>
          <w:szCs w:val="24"/>
        </w:rPr>
        <w:t>Palliative Care in Partnership Service</w:t>
      </w:r>
    </w:p>
    <w:p w14:paraId="45C39840" w14:textId="77777777" w:rsidR="006119AC" w:rsidRDefault="006119AC" w:rsidP="006119AC">
      <w:pPr>
        <w:pStyle w:val="BodyText"/>
        <w:ind w:left="0"/>
        <w:jc w:val="both"/>
        <w:rPr>
          <w:rFonts w:ascii="Museo 300" w:hAnsi="Museo 300" w:cs="Arial"/>
          <w:b/>
        </w:rPr>
      </w:pPr>
    </w:p>
    <w:p w14:paraId="5E0C7A69" w14:textId="77777777" w:rsidR="006119AC" w:rsidRDefault="006119AC" w:rsidP="006119AC">
      <w:pPr>
        <w:pStyle w:val="BodyText"/>
        <w:ind w:left="0"/>
        <w:jc w:val="both"/>
        <w:rPr>
          <w:rFonts w:ascii="Museo 300" w:hAnsi="Museo 300" w:cs="Arial"/>
          <w:b/>
        </w:rPr>
      </w:pPr>
    </w:p>
    <w:p w14:paraId="5B99B6E6" w14:textId="7BB4B18D" w:rsidR="006119AC" w:rsidRDefault="00792B06" w:rsidP="006119AC">
      <w:pPr>
        <w:pStyle w:val="BodyText"/>
        <w:ind w:left="0"/>
        <w:jc w:val="both"/>
        <w:rPr>
          <w:rFonts w:ascii="Museo 300" w:hAnsi="Museo 300" w:cs="Arial"/>
          <w:bCs/>
          <w:sz w:val="24"/>
          <w:szCs w:val="24"/>
        </w:rPr>
      </w:pPr>
      <w:r w:rsidRPr="006119AC">
        <w:rPr>
          <w:rFonts w:ascii="Museo 300" w:hAnsi="Museo 300" w:cs="Arial"/>
          <w:bCs/>
          <w:sz w:val="24"/>
          <w:szCs w:val="24"/>
        </w:rPr>
        <w:t xml:space="preserve">This questionnaire is about the care and services received by you and your friend/relative. The information you give will help us improve care for people and for their family and friends. Your views are, therefore, important to us. If you feel upset or distressed, you do not have to continue with the questionnaire and can stop at any time. </w:t>
      </w:r>
    </w:p>
    <w:p w14:paraId="3251E803" w14:textId="77777777" w:rsidR="006119AC" w:rsidRDefault="006119AC" w:rsidP="006119AC">
      <w:pPr>
        <w:pStyle w:val="BodyText"/>
        <w:ind w:left="0"/>
        <w:jc w:val="both"/>
        <w:rPr>
          <w:rFonts w:ascii="Museo 300" w:hAnsi="Museo 300" w:cs="Arial"/>
          <w:bCs/>
          <w:sz w:val="24"/>
          <w:szCs w:val="24"/>
        </w:rPr>
      </w:pPr>
    </w:p>
    <w:p w14:paraId="4CEEC86A" w14:textId="77777777" w:rsidR="00DA47A3" w:rsidRDefault="00792B06" w:rsidP="006119AC">
      <w:pPr>
        <w:pStyle w:val="BodyText"/>
        <w:ind w:left="0"/>
        <w:jc w:val="both"/>
        <w:rPr>
          <w:rFonts w:ascii="Museo 300" w:hAnsi="Museo 300" w:cs="Arial"/>
          <w:bCs/>
          <w:sz w:val="24"/>
          <w:szCs w:val="24"/>
        </w:rPr>
      </w:pPr>
      <w:r w:rsidRPr="006119AC">
        <w:rPr>
          <w:rFonts w:ascii="Museo 300" w:hAnsi="Museo 300" w:cs="Arial"/>
          <w:bCs/>
          <w:sz w:val="24"/>
          <w:szCs w:val="24"/>
        </w:rPr>
        <w:t xml:space="preserve">We are interested in finding out the experiences of all people </w:t>
      </w:r>
      <w:r w:rsidR="00B16BF1" w:rsidRPr="006119AC">
        <w:rPr>
          <w:rFonts w:ascii="Museo 300" w:hAnsi="Museo 300" w:cs="Arial"/>
          <w:bCs/>
          <w:sz w:val="24"/>
          <w:szCs w:val="24"/>
        </w:rPr>
        <w:t xml:space="preserve">who have experienced the Palliative Care in Partnership Service. </w:t>
      </w:r>
      <w:r w:rsidRPr="006119AC">
        <w:rPr>
          <w:rFonts w:ascii="Museo 300" w:hAnsi="Museo 300" w:cs="Arial"/>
          <w:bCs/>
          <w:sz w:val="24"/>
          <w:szCs w:val="24"/>
        </w:rPr>
        <w:t>We also think it is important to find out about the care you and the family received at th</w:t>
      </w:r>
      <w:r w:rsidR="00B16BF1" w:rsidRPr="006119AC">
        <w:rPr>
          <w:rFonts w:ascii="Museo 300" w:hAnsi="Museo 300" w:cs="Arial"/>
          <w:bCs/>
          <w:sz w:val="24"/>
          <w:szCs w:val="24"/>
        </w:rPr>
        <w:t xml:space="preserve">is </w:t>
      </w:r>
      <w:r w:rsidRPr="006119AC">
        <w:rPr>
          <w:rFonts w:ascii="Museo 300" w:hAnsi="Museo 300" w:cs="Arial"/>
          <w:bCs/>
          <w:sz w:val="24"/>
          <w:szCs w:val="24"/>
        </w:rPr>
        <w:t xml:space="preserve">time. Some of the questions may not be relevant to you. Please fill in as much of the questionnaire as you can. Your answers to these questions will be treated as strictly confidential. No names will be used in the reports we write. </w:t>
      </w:r>
    </w:p>
    <w:p w14:paraId="24F994F3" w14:textId="77777777" w:rsidR="00DA47A3" w:rsidRDefault="00DA47A3" w:rsidP="006119AC">
      <w:pPr>
        <w:pStyle w:val="BodyText"/>
        <w:ind w:left="0"/>
        <w:jc w:val="both"/>
        <w:rPr>
          <w:rFonts w:ascii="Museo 300" w:hAnsi="Museo 300" w:cs="Arial"/>
          <w:bCs/>
          <w:sz w:val="24"/>
          <w:szCs w:val="24"/>
        </w:rPr>
      </w:pPr>
    </w:p>
    <w:p w14:paraId="2C345F8C" w14:textId="77777777" w:rsidR="00DA47A3" w:rsidRDefault="00792B06" w:rsidP="006119AC">
      <w:pPr>
        <w:pStyle w:val="BodyText"/>
        <w:ind w:left="0"/>
        <w:jc w:val="both"/>
        <w:rPr>
          <w:rFonts w:ascii="Museo 300" w:hAnsi="Museo 300" w:cs="Arial"/>
          <w:bCs/>
          <w:sz w:val="24"/>
          <w:szCs w:val="24"/>
        </w:rPr>
      </w:pPr>
      <w:r w:rsidRPr="006119AC">
        <w:rPr>
          <w:rFonts w:ascii="Museo 300" w:hAnsi="Museo 300" w:cs="Arial"/>
          <w:bCs/>
          <w:sz w:val="24"/>
          <w:szCs w:val="24"/>
        </w:rPr>
        <w:t>Instructions</w:t>
      </w:r>
      <w:r w:rsidR="00DA47A3">
        <w:rPr>
          <w:rFonts w:ascii="Museo 300" w:hAnsi="Museo 300" w:cs="Arial"/>
          <w:bCs/>
          <w:sz w:val="24"/>
          <w:szCs w:val="24"/>
        </w:rPr>
        <w:t xml:space="preserve">: </w:t>
      </w:r>
    </w:p>
    <w:p w14:paraId="2AEDFC49" w14:textId="37E1311A" w:rsidR="00792B06" w:rsidRPr="006119AC" w:rsidRDefault="00DA47A3" w:rsidP="006119AC">
      <w:pPr>
        <w:pStyle w:val="BodyText"/>
        <w:ind w:left="0"/>
        <w:jc w:val="both"/>
        <w:rPr>
          <w:rFonts w:ascii="Museo 300" w:hAnsi="Museo 300" w:cs="Arial"/>
          <w:bCs/>
          <w:sz w:val="24"/>
          <w:szCs w:val="24"/>
        </w:rPr>
      </w:pPr>
      <w:r>
        <w:rPr>
          <w:rFonts w:ascii="Museo 300" w:hAnsi="Museo 300" w:cs="Arial"/>
          <w:bCs/>
          <w:sz w:val="24"/>
          <w:szCs w:val="24"/>
        </w:rPr>
        <w:t>A</w:t>
      </w:r>
      <w:r w:rsidR="00792B06" w:rsidRPr="006119AC">
        <w:rPr>
          <w:rFonts w:ascii="Museo 300" w:hAnsi="Museo 300" w:cs="Arial"/>
          <w:bCs/>
          <w:sz w:val="24"/>
          <w:szCs w:val="24"/>
        </w:rPr>
        <w:t xml:space="preserve">s you go through the questionnaire, please answer the questions by </w:t>
      </w:r>
      <w:r w:rsidR="00792B06" w:rsidRPr="007061D8">
        <w:rPr>
          <w:rFonts w:ascii="Museo 300" w:hAnsi="Museo 300" w:cs="Arial"/>
          <w:b/>
          <w:sz w:val="24"/>
          <w:szCs w:val="24"/>
          <w:u w:val="single"/>
        </w:rPr>
        <w:t>ticking</w:t>
      </w:r>
      <w:r w:rsidR="00792B06" w:rsidRPr="007061D8">
        <w:rPr>
          <w:rFonts w:ascii="Museo 300" w:hAnsi="Museo 300" w:cs="Arial"/>
          <w:b/>
          <w:sz w:val="24"/>
          <w:szCs w:val="24"/>
        </w:rPr>
        <w:t xml:space="preserve"> </w:t>
      </w:r>
      <w:r w:rsidR="00792B06" w:rsidRPr="006119AC">
        <w:rPr>
          <w:rFonts w:ascii="Museo 300" w:hAnsi="Museo 300" w:cs="Arial"/>
          <w:bCs/>
          <w:sz w:val="24"/>
          <w:szCs w:val="24"/>
        </w:rPr>
        <w:t xml:space="preserve">the most appropriate box. If you make a mistake or wish to change your answer, cross through the answer you do NOT want. If you would rather not answer one of the questions, please go on to the next one. We are very interested in what you have to say. </w:t>
      </w:r>
    </w:p>
    <w:p w14:paraId="301C6231" w14:textId="4BEFAE7E" w:rsidR="006119AC" w:rsidRPr="006119AC" w:rsidRDefault="006119AC" w:rsidP="00B16BF1">
      <w:pPr>
        <w:pStyle w:val="BodyText"/>
        <w:ind w:left="0"/>
        <w:jc w:val="both"/>
        <w:rPr>
          <w:rFonts w:ascii="Museo 300" w:hAnsi="Museo 300" w:cs="Arial"/>
          <w:bCs/>
          <w:sz w:val="24"/>
          <w:szCs w:val="24"/>
        </w:rPr>
      </w:pPr>
    </w:p>
    <w:p w14:paraId="2E2A76EE" w14:textId="00C407B9" w:rsidR="006119AC" w:rsidRPr="00EC7F85" w:rsidRDefault="00EC7F85" w:rsidP="00EC7F85">
      <w:pPr>
        <w:pStyle w:val="BodyText"/>
        <w:ind w:left="0"/>
        <w:rPr>
          <w:rFonts w:ascii="Museo 300" w:hAnsi="Museo 300" w:cs="Arial"/>
          <w:b/>
          <w:sz w:val="24"/>
          <w:szCs w:val="24"/>
        </w:rPr>
      </w:pPr>
      <w:r w:rsidRPr="00EC7F85">
        <w:rPr>
          <w:rFonts w:ascii="Museo 300" w:hAnsi="Museo 300" w:cs="Arial"/>
          <w:b/>
          <w:sz w:val="24"/>
          <w:szCs w:val="24"/>
        </w:rPr>
        <w:t>Please state if you are:</w:t>
      </w:r>
    </w:p>
    <w:p w14:paraId="6E988C36" w14:textId="6D47EEB9" w:rsidR="00EC7F85" w:rsidRPr="00EC7F85" w:rsidRDefault="00EC7F85" w:rsidP="00EC7F85">
      <w:pPr>
        <w:pStyle w:val="BodyText"/>
        <w:ind w:left="0"/>
        <w:rPr>
          <w:rFonts w:ascii="Museo 300" w:hAnsi="Museo 300" w:cs="Arial"/>
          <w:b/>
          <w:sz w:val="24"/>
          <w:szCs w:val="24"/>
        </w:rPr>
      </w:pPr>
    </w:p>
    <w:tbl>
      <w:tblPr>
        <w:tblStyle w:val="TableGrid"/>
        <w:tblW w:w="11199" w:type="dxa"/>
        <w:tblInd w:w="-572" w:type="dxa"/>
        <w:tblLook w:val="04A0" w:firstRow="1" w:lastRow="0" w:firstColumn="1" w:lastColumn="0" w:noHBand="0" w:noVBand="1"/>
      </w:tblPr>
      <w:tblGrid>
        <w:gridCol w:w="9214"/>
        <w:gridCol w:w="1985"/>
      </w:tblGrid>
      <w:tr w:rsidR="00EC7F85" w:rsidRPr="00EC7F85" w14:paraId="14DC2D31" w14:textId="77777777" w:rsidTr="0002503C">
        <w:tc>
          <w:tcPr>
            <w:tcW w:w="9214" w:type="dxa"/>
          </w:tcPr>
          <w:p w14:paraId="0EDC7E00" w14:textId="52E73311" w:rsidR="00EC7F85" w:rsidRPr="00EC7F85" w:rsidRDefault="00EC7F85" w:rsidP="00EC7F85">
            <w:pPr>
              <w:pStyle w:val="BodyText"/>
              <w:ind w:left="0"/>
              <w:rPr>
                <w:rFonts w:ascii="Museo 300" w:hAnsi="Museo 300" w:cs="Arial"/>
                <w:b/>
                <w:sz w:val="24"/>
                <w:szCs w:val="24"/>
              </w:rPr>
            </w:pPr>
            <w:r w:rsidRPr="00EC7F85">
              <w:rPr>
                <w:rFonts w:ascii="Museo 300" w:hAnsi="Museo 300" w:cs="Arial"/>
                <w:b/>
                <w:sz w:val="24"/>
                <w:szCs w:val="24"/>
              </w:rPr>
              <w:t>Patient</w:t>
            </w:r>
          </w:p>
          <w:p w14:paraId="2E673173" w14:textId="77777777" w:rsidR="00EC7F85" w:rsidRPr="00EC7F85" w:rsidRDefault="00EC7F85" w:rsidP="00EC7F85">
            <w:pPr>
              <w:pStyle w:val="BodyText"/>
              <w:ind w:left="0"/>
              <w:rPr>
                <w:rFonts w:ascii="Museo 300" w:hAnsi="Museo 300" w:cs="Arial"/>
                <w:b/>
                <w:sz w:val="24"/>
                <w:szCs w:val="24"/>
              </w:rPr>
            </w:pPr>
          </w:p>
        </w:tc>
        <w:tc>
          <w:tcPr>
            <w:tcW w:w="1985" w:type="dxa"/>
          </w:tcPr>
          <w:p w14:paraId="47E0C46C" w14:textId="2FAD69A7" w:rsidR="00EC7F85" w:rsidRPr="00EC7F85" w:rsidRDefault="00EC7F85" w:rsidP="00EC7F85">
            <w:pPr>
              <w:pStyle w:val="BodyText"/>
              <w:ind w:left="0"/>
              <w:rPr>
                <w:rFonts w:ascii="Museo 300" w:hAnsi="Museo 300" w:cs="Arial"/>
                <w:b/>
                <w:sz w:val="24"/>
                <w:szCs w:val="24"/>
              </w:rPr>
            </w:pPr>
            <w:r w:rsidRPr="00EC7F85">
              <w:rPr>
                <w:rFonts w:ascii="Museo 300" w:hAnsi="Museo 300" w:cs="Arial"/>
                <w:b/>
                <w:sz w:val="24"/>
                <w:szCs w:val="24"/>
              </w:rPr>
              <w:t xml:space="preserve">Yes </w:t>
            </w:r>
            <w:r>
              <w:rPr>
                <w:rFonts w:ascii="Museo 300" w:hAnsi="Museo 300" w:cs="Arial"/>
                <w:b/>
                <w:sz w:val="24"/>
                <w:szCs w:val="24"/>
              </w:rPr>
              <w:t xml:space="preserve">  </w:t>
            </w:r>
            <w:r w:rsidRPr="00EC7F85">
              <w:rPr>
                <w:rFonts w:ascii="Museo 300" w:hAnsi="Museo 300" w:cs="Arial"/>
                <w:b/>
                <w:sz w:val="24"/>
                <w:szCs w:val="24"/>
              </w:rPr>
              <w:t xml:space="preserve">/ </w:t>
            </w:r>
            <w:r>
              <w:rPr>
                <w:rFonts w:ascii="Museo 300" w:hAnsi="Museo 300" w:cs="Arial"/>
                <w:b/>
                <w:sz w:val="24"/>
                <w:szCs w:val="24"/>
              </w:rPr>
              <w:t xml:space="preserve">  </w:t>
            </w:r>
            <w:r w:rsidRPr="00EC7F85">
              <w:rPr>
                <w:rFonts w:ascii="Museo 300" w:hAnsi="Museo 300" w:cs="Arial"/>
                <w:b/>
                <w:sz w:val="24"/>
                <w:szCs w:val="24"/>
              </w:rPr>
              <w:t>No</w:t>
            </w:r>
          </w:p>
        </w:tc>
      </w:tr>
      <w:tr w:rsidR="00EC7F85" w:rsidRPr="00EC7F85" w14:paraId="4DA7D9FC" w14:textId="77777777" w:rsidTr="0002503C">
        <w:tc>
          <w:tcPr>
            <w:tcW w:w="9214" w:type="dxa"/>
          </w:tcPr>
          <w:p w14:paraId="1C7C9EAA" w14:textId="35181C32" w:rsidR="00EC7F85" w:rsidRDefault="00EC7F85" w:rsidP="00EC7F85">
            <w:pPr>
              <w:pStyle w:val="BodyText"/>
              <w:ind w:left="0"/>
              <w:rPr>
                <w:rFonts w:ascii="Museo 300" w:hAnsi="Museo 300" w:cs="Arial"/>
                <w:b/>
                <w:sz w:val="24"/>
                <w:szCs w:val="24"/>
              </w:rPr>
            </w:pPr>
            <w:proofErr w:type="spellStart"/>
            <w:r w:rsidRPr="00EC7F85">
              <w:rPr>
                <w:rFonts w:ascii="Museo 300" w:hAnsi="Museo 300" w:cs="Arial"/>
                <w:b/>
                <w:sz w:val="24"/>
                <w:szCs w:val="24"/>
              </w:rPr>
              <w:t>Carer</w:t>
            </w:r>
            <w:proofErr w:type="spellEnd"/>
            <w:r>
              <w:rPr>
                <w:rFonts w:ascii="Museo 300" w:hAnsi="Museo 300" w:cs="Arial"/>
                <w:b/>
                <w:sz w:val="24"/>
                <w:szCs w:val="24"/>
              </w:rPr>
              <w:t xml:space="preserve"> </w:t>
            </w:r>
            <w:r w:rsidRPr="00EC7F85">
              <w:rPr>
                <w:rFonts w:ascii="Museo 300" w:hAnsi="Museo 300" w:cs="Arial"/>
                <w:b/>
                <w:sz w:val="24"/>
                <w:szCs w:val="24"/>
              </w:rPr>
              <w:t>/</w:t>
            </w:r>
            <w:r w:rsidR="0002503C">
              <w:rPr>
                <w:rFonts w:ascii="Museo 300" w:hAnsi="Museo 300" w:cs="Arial"/>
                <w:b/>
                <w:sz w:val="24"/>
                <w:szCs w:val="24"/>
              </w:rPr>
              <w:t xml:space="preserve"> </w:t>
            </w:r>
            <w:r w:rsidRPr="00EC7F85">
              <w:rPr>
                <w:rFonts w:ascii="Museo 300" w:hAnsi="Museo 300" w:cs="Arial"/>
                <w:b/>
                <w:sz w:val="24"/>
                <w:szCs w:val="24"/>
              </w:rPr>
              <w:t>friend /</w:t>
            </w:r>
            <w:r w:rsidR="0002503C">
              <w:rPr>
                <w:rFonts w:ascii="Museo 300" w:hAnsi="Museo 300" w:cs="Arial"/>
                <w:b/>
                <w:sz w:val="24"/>
                <w:szCs w:val="24"/>
              </w:rPr>
              <w:t xml:space="preserve"> </w:t>
            </w:r>
            <w:r w:rsidRPr="00EC7F85">
              <w:rPr>
                <w:rFonts w:ascii="Museo 300" w:hAnsi="Museo 300" w:cs="Arial"/>
                <w:b/>
                <w:sz w:val="24"/>
                <w:szCs w:val="24"/>
              </w:rPr>
              <w:t>family member</w:t>
            </w:r>
          </w:p>
          <w:p w14:paraId="5DBE6EFD" w14:textId="42283B6D" w:rsidR="00E559A1" w:rsidRPr="00EC7F85" w:rsidRDefault="00E559A1" w:rsidP="00EC7F85">
            <w:pPr>
              <w:pStyle w:val="BodyText"/>
              <w:ind w:left="0"/>
              <w:rPr>
                <w:rFonts w:ascii="Museo 300" w:hAnsi="Museo 300" w:cs="Arial"/>
                <w:b/>
                <w:sz w:val="24"/>
                <w:szCs w:val="24"/>
              </w:rPr>
            </w:pPr>
          </w:p>
        </w:tc>
        <w:tc>
          <w:tcPr>
            <w:tcW w:w="1985" w:type="dxa"/>
          </w:tcPr>
          <w:p w14:paraId="6DB4D6F8" w14:textId="46F71E25" w:rsidR="00EC7F85" w:rsidRPr="00EC7F85" w:rsidRDefault="00EC7F85" w:rsidP="00EC7F85">
            <w:pPr>
              <w:pStyle w:val="BodyText"/>
              <w:ind w:left="0"/>
              <w:rPr>
                <w:rFonts w:ascii="Museo 300" w:hAnsi="Museo 300" w:cs="Arial"/>
                <w:b/>
                <w:sz w:val="24"/>
                <w:szCs w:val="24"/>
              </w:rPr>
            </w:pPr>
            <w:r w:rsidRPr="00EC7F85">
              <w:rPr>
                <w:rFonts w:ascii="Museo 300" w:hAnsi="Museo 300" w:cs="Arial"/>
                <w:b/>
                <w:sz w:val="24"/>
                <w:szCs w:val="24"/>
              </w:rPr>
              <w:t xml:space="preserve">Yes </w:t>
            </w:r>
            <w:r>
              <w:rPr>
                <w:rFonts w:ascii="Museo 300" w:hAnsi="Museo 300" w:cs="Arial"/>
                <w:b/>
                <w:sz w:val="24"/>
                <w:szCs w:val="24"/>
              </w:rPr>
              <w:t xml:space="preserve">  </w:t>
            </w:r>
            <w:r w:rsidRPr="00EC7F85">
              <w:rPr>
                <w:rFonts w:ascii="Museo 300" w:hAnsi="Museo 300" w:cs="Arial"/>
                <w:b/>
                <w:sz w:val="24"/>
                <w:szCs w:val="24"/>
              </w:rPr>
              <w:t xml:space="preserve">/ </w:t>
            </w:r>
            <w:r>
              <w:rPr>
                <w:rFonts w:ascii="Museo 300" w:hAnsi="Museo 300" w:cs="Arial"/>
                <w:b/>
                <w:sz w:val="24"/>
                <w:szCs w:val="24"/>
              </w:rPr>
              <w:t xml:space="preserve">  </w:t>
            </w:r>
            <w:r w:rsidRPr="00EC7F85">
              <w:rPr>
                <w:rFonts w:ascii="Museo 300" w:hAnsi="Museo 300" w:cs="Arial"/>
                <w:b/>
                <w:sz w:val="24"/>
                <w:szCs w:val="24"/>
              </w:rPr>
              <w:t>No</w:t>
            </w:r>
          </w:p>
        </w:tc>
      </w:tr>
    </w:tbl>
    <w:p w14:paraId="491994EB" w14:textId="0599BE01" w:rsidR="00EC7F85" w:rsidRDefault="00EC7F85" w:rsidP="00B16BF1">
      <w:pPr>
        <w:pStyle w:val="BodyText"/>
        <w:ind w:left="0"/>
        <w:jc w:val="both"/>
        <w:rPr>
          <w:rFonts w:ascii="Museo 300" w:hAnsi="Museo 300" w:cs="Arial"/>
          <w:bCs/>
        </w:rPr>
      </w:pPr>
    </w:p>
    <w:p w14:paraId="761AF08C" w14:textId="011A758F" w:rsidR="000938E5" w:rsidRPr="000938E5" w:rsidRDefault="000938E5" w:rsidP="00B16BF1">
      <w:pPr>
        <w:pStyle w:val="BodyText"/>
        <w:ind w:left="0"/>
        <w:jc w:val="both"/>
        <w:rPr>
          <w:rFonts w:ascii="Museo 300" w:hAnsi="Museo 300" w:cs="Arial"/>
          <w:bCs/>
          <w:i/>
          <w:iCs/>
          <w:u w:val="single"/>
        </w:rPr>
      </w:pPr>
      <w:r w:rsidRPr="000938E5">
        <w:rPr>
          <w:rFonts w:ascii="Museo 300" w:hAnsi="Museo 300" w:cs="Arial"/>
          <w:bCs/>
          <w:i/>
          <w:iCs/>
          <w:u w:val="single"/>
        </w:rPr>
        <w:t xml:space="preserve">If you are not the patient receiving care, please complete </w:t>
      </w:r>
      <w:r w:rsidR="00C17678">
        <w:rPr>
          <w:rFonts w:ascii="Museo 300" w:hAnsi="Museo 300" w:cs="Arial"/>
          <w:bCs/>
          <w:i/>
          <w:iCs/>
          <w:u w:val="single"/>
        </w:rPr>
        <w:t xml:space="preserve">to the best of your knowledge </w:t>
      </w:r>
      <w:r w:rsidRPr="000938E5">
        <w:rPr>
          <w:rFonts w:ascii="Museo 300" w:hAnsi="Museo 300" w:cs="Arial"/>
          <w:bCs/>
          <w:i/>
          <w:iCs/>
          <w:u w:val="single"/>
        </w:rPr>
        <w:t xml:space="preserve">on their behalf-thank you  </w:t>
      </w:r>
    </w:p>
    <w:p w14:paraId="31A26B5F" w14:textId="77777777" w:rsidR="00EC7F85" w:rsidRDefault="00EC7F85" w:rsidP="00B16BF1">
      <w:pPr>
        <w:pStyle w:val="BodyText"/>
        <w:ind w:left="0"/>
        <w:jc w:val="both"/>
        <w:rPr>
          <w:rFonts w:ascii="Museo 300" w:hAnsi="Museo 300" w:cs="Arial"/>
          <w:bCs/>
        </w:rPr>
      </w:pPr>
    </w:p>
    <w:tbl>
      <w:tblPr>
        <w:tblStyle w:val="TableGrid"/>
        <w:tblW w:w="11199" w:type="dxa"/>
        <w:tblInd w:w="-572" w:type="dxa"/>
        <w:tblLook w:val="04A0" w:firstRow="1" w:lastRow="0" w:firstColumn="1" w:lastColumn="0" w:noHBand="0" w:noVBand="1"/>
      </w:tblPr>
      <w:tblGrid>
        <w:gridCol w:w="4962"/>
        <w:gridCol w:w="1134"/>
        <w:gridCol w:w="1275"/>
        <w:gridCol w:w="1276"/>
        <w:gridCol w:w="1276"/>
        <w:gridCol w:w="1276"/>
      </w:tblGrid>
      <w:tr w:rsidR="006119AC" w:rsidRPr="006119AC" w14:paraId="7E1BB2E6" w14:textId="77777777" w:rsidTr="006119AC">
        <w:tc>
          <w:tcPr>
            <w:tcW w:w="4962" w:type="dxa"/>
          </w:tcPr>
          <w:p w14:paraId="32B50496" w14:textId="77777777" w:rsidR="006119AC" w:rsidRPr="006119AC" w:rsidRDefault="006119AC" w:rsidP="006119AC">
            <w:pPr>
              <w:pStyle w:val="BodyText"/>
              <w:ind w:left="0"/>
              <w:jc w:val="center"/>
              <w:rPr>
                <w:rFonts w:eastAsia="Calibri" w:cs="Arial"/>
                <w:b/>
                <w:bCs/>
                <w:sz w:val="28"/>
                <w:szCs w:val="24"/>
              </w:rPr>
            </w:pPr>
          </w:p>
        </w:tc>
        <w:tc>
          <w:tcPr>
            <w:tcW w:w="1134" w:type="dxa"/>
            <w:shd w:val="clear" w:color="auto" w:fill="D6E3BC" w:themeFill="accent3" w:themeFillTint="66"/>
          </w:tcPr>
          <w:p w14:paraId="7796BFDF" w14:textId="410687FE" w:rsidR="006119AC" w:rsidRPr="006119AC" w:rsidRDefault="006119AC" w:rsidP="006119AC">
            <w:pPr>
              <w:spacing w:line="252" w:lineRule="auto"/>
              <w:rPr>
                <w:rFonts w:ascii="Museo 300" w:eastAsia="Times New Roman" w:hAnsi="Museo 300"/>
                <w:b/>
                <w:bCs/>
                <w:lang w:val="en-GB"/>
              </w:rPr>
            </w:pPr>
            <w:bookmarkStart w:id="0" w:name="_Hlk77672864"/>
            <w:r w:rsidRPr="006119AC">
              <w:rPr>
                <w:rFonts w:ascii="Museo 300" w:eastAsia="Times New Roman" w:hAnsi="Museo 300"/>
                <w:b/>
                <w:bCs/>
                <w:lang w:val="en-GB"/>
              </w:rPr>
              <w:t>Strongly disagree</w:t>
            </w:r>
          </w:p>
          <w:bookmarkEnd w:id="0"/>
          <w:p w14:paraId="657DAB55" w14:textId="77777777" w:rsidR="006119AC" w:rsidRPr="006119AC" w:rsidRDefault="006119AC" w:rsidP="006119AC">
            <w:pPr>
              <w:pStyle w:val="BodyText"/>
              <w:ind w:left="0"/>
              <w:jc w:val="center"/>
              <w:rPr>
                <w:rFonts w:ascii="Museo 300" w:hAnsi="Museo 300" w:cs="Arial"/>
                <w:b/>
                <w:bCs/>
              </w:rPr>
            </w:pPr>
          </w:p>
        </w:tc>
        <w:tc>
          <w:tcPr>
            <w:tcW w:w="1275" w:type="dxa"/>
          </w:tcPr>
          <w:p w14:paraId="2122C89A" w14:textId="2EFD2879" w:rsidR="006119AC" w:rsidRPr="006119AC" w:rsidRDefault="006119AC" w:rsidP="006119AC">
            <w:pPr>
              <w:pStyle w:val="BodyText"/>
              <w:ind w:left="0"/>
              <w:jc w:val="center"/>
              <w:rPr>
                <w:rFonts w:ascii="Museo 300" w:hAnsi="Museo 300" w:cs="Arial"/>
                <w:b/>
                <w:bCs/>
              </w:rPr>
            </w:pPr>
            <w:r w:rsidRPr="006119AC">
              <w:rPr>
                <w:rFonts w:ascii="Museo 300" w:eastAsia="Times New Roman" w:hAnsi="Museo 300"/>
                <w:b/>
                <w:bCs/>
                <w:lang w:val="en-GB"/>
              </w:rPr>
              <w:t>D</w:t>
            </w:r>
            <w:r w:rsidRPr="005D7AFC">
              <w:rPr>
                <w:rFonts w:ascii="Museo 300" w:eastAsia="Times New Roman" w:hAnsi="Museo 300"/>
                <w:b/>
                <w:bCs/>
                <w:lang w:val="en-GB"/>
              </w:rPr>
              <w:t>isagree</w:t>
            </w:r>
          </w:p>
        </w:tc>
        <w:tc>
          <w:tcPr>
            <w:tcW w:w="1276" w:type="dxa"/>
            <w:shd w:val="clear" w:color="auto" w:fill="D6E3BC" w:themeFill="accent3" w:themeFillTint="66"/>
          </w:tcPr>
          <w:p w14:paraId="4E7684ED" w14:textId="26995C05" w:rsidR="006119AC" w:rsidRPr="006119AC" w:rsidRDefault="006119AC" w:rsidP="006119AC">
            <w:pPr>
              <w:pStyle w:val="BodyText"/>
              <w:ind w:left="0"/>
              <w:jc w:val="center"/>
              <w:rPr>
                <w:rFonts w:ascii="Museo 300" w:hAnsi="Museo 300" w:cs="Arial"/>
                <w:b/>
                <w:bCs/>
              </w:rPr>
            </w:pPr>
            <w:r w:rsidRPr="006119AC">
              <w:rPr>
                <w:rFonts w:ascii="Museo 300" w:eastAsia="Times New Roman" w:hAnsi="Museo 300"/>
                <w:b/>
                <w:bCs/>
                <w:lang w:val="en-GB"/>
              </w:rPr>
              <w:t>N</w:t>
            </w:r>
            <w:r w:rsidRPr="005D7AFC">
              <w:rPr>
                <w:rFonts w:ascii="Museo 300" w:eastAsia="Times New Roman" w:hAnsi="Museo 300"/>
                <w:b/>
                <w:bCs/>
                <w:lang w:val="en-GB"/>
              </w:rPr>
              <w:t xml:space="preserve">either agree </w:t>
            </w:r>
            <w:proofErr w:type="gramStart"/>
            <w:r w:rsidRPr="005D7AFC">
              <w:rPr>
                <w:rFonts w:ascii="Museo 300" w:eastAsia="Times New Roman" w:hAnsi="Museo 300"/>
                <w:b/>
                <w:bCs/>
                <w:lang w:val="en-GB"/>
              </w:rPr>
              <w:t>or</w:t>
            </w:r>
            <w:proofErr w:type="gramEnd"/>
            <w:r w:rsidRPr="005D7AFC">
              <w:rPr>
                <w:rFonts w:ascii="Museo 300" w:eastAsia="Times New Roman" w:hAnsi="Museo 300"/>
                <w:b/>
                <w:bCs/>
                <w:lang w:val="en-GB"/>
              </w:rPr>
              <w:t xml:space="preserve"> disagree</w:t>
            </w:r>
          </w:p>
        </w:tc>
        <w:tc>
          <w:tcPr>
            <w:tcW w:w="1276" w:type="dxa"/>
          </w:tcPr>
          <w:p w14:paraId="33D64ECA" w14:textId="396B45D5" w:rsidR="006119AC" w:rsidRPr="006119AC" w:rsidRDefault="006119AC" w:rsidP="006119AC">
            <w:pPr>
              <w:pStyle w:val="BodyText"/>
              <w:ind w:left="0"/>
              <w:jc w:val="center"/>
              <w:rPr>
                <w:rFonts w:ascii="Museo 300" w:hAnsi="Museo 300" w:cs="Arial"/>
                <w:b/>
                <w:bCs/>
              </w:rPr>
            </w:pPr>
            <w:r w:rsidRPr="006119AC">
              <w:rPr>
                <w:rFonts w:ascii="Museo 300" w:eastAsia="Times New Roman" w:hAnsi="Museo 300"/>
                <w:b/>
                <w:bCs/>
                <w:lang w:val="en-GB"/>
              </w:rPr>
              <w:t>A</w:t>
            </w:r>
            <w:r w:rsidRPr="005D7AFC">
              <w:rPr>
                <w:rFonts w:ascii="Museo 300" w:eastAsia="Times New Roman" w:hAnsi="Museo 300"/>
                <w:b/>
                <w:bCs/>
                <w:lang w:val="en-GB"/>
              </w:rPr>
              <w:t>gree</w:t>
            </w:r>
          </w:p>
        </w:tc>
        <w:tc>
          <w:tcPr>
            <w:tcW w:w="1276" w:type="dxa"/>
            <w:shd w:val="clear" w:color="auto" w:fill="D6E3BC" w:themeFill="accent3" w:themeFillTint="66"/>
          </w:tcPr>
          <w:p w14:paraId="3F997B4B" w14:textId="794C8827" w:rsidR="006119AC" w:rsidRPr="006119AC" w:rsidRDefault="006119AC" w:rsidP="006119AC">
            <w:pPr>
              <w:pStyle w:val="BodyText"/>
              <w:ind w:left="0"/>
              <w:jc w:val="center"/>
              <w:rPr>
                <w:rFonts w:ascii="Museo 300" w:hAnsi="Museo 300" w:cs="Arial"/>
                <w:b/>
                <w:bCs/>
              </w:rPr>
            </w:pPr>
            <w:r w:rsidRPr="006119AC">
              <w:rPr>
                <w:rFonts w:ascii="Museo 300" w:eastAsia="Times New Roman" w:hAnsi="Museo 300"/>
                <w:b/>
                <w:bCs/>
                <w:lang w:val="en-GB"/>
              </w:rPr>
              <w:t>S</w:t>
            </w:r>
            <w:r w:rsidRPr="005D7AFC">
              <w:rPr>
                <w:rFonts w:ascii="Museo 300" w:eastAsia="Times New Roman" w:hAnsi="Museo 300"/>
                <w:b/>
                <w:bCs/>
                <w:lang w:val="en-GB"/>
              </w:rPr>
              <w:t>trongly agree</w:t>
            </w:r>
          </w:p>
        </w:tc>
      </w:tr>
      <w:tr w:rsidR="006119AC" w14:paraId="3BB8D780" w14:textId="77777777" w:rsidTr="006119AC">
        <w:tc>
          <w:tcPr>
            <w:tcW w:w="4962" w:type="dxa"/>
          </w:tcPr>
          <w:p w14:paraId="4D2032E2" w14:textId="45D587C4" w:rsidR="006119AC" w:rsidRPr="007061D8" w:rsidRDefault="006119AC" w:rsidP="006119AC">
            <w:pPr>
              <w:pStyle w:val="ListParagraph"/>
              <w:widowControl/>
              <w:numPr>
                <w:ilvl w:val="0"/>
                <w:numId w:val="3"/>
              </w:numPr>
              <w:spacing w:after="160" w:line="252" w:lineRule="auto"/>
              <w:contextualSpacing/>
              <w:jc w:val="both"/>
              <w:rPr>
                <w:rFonts w:ascii="Museo 300" w:eastAsia="Times New Roman" w:hAnsi="Museo 300"/>
                <w:b/>
                <w:bCs/>
              </w:rPr>
            </w:pPr>
            <w:r w:rsidRPr="007061D8">
              <w:rPr>
                <w:rFonts w:ascii="Museo 300" w:eastAsia="Times New Roman" w:hAnsi="Museo 300"/>
                <w:b/>
                <w:bCs/>
              </w:rPr>
              <w:t xml:space="preserve">Were you involved in decisions about your care as much as you would have wanted? </w:t>
            </w:r>
          </w:p>
          <w:p w14:paraId="78B5D782" w14:textId="77777777" w:rsidR="006119AC" w:rsidRDefault="006119AC" w:rsidP="00B16BF1">
            <w:pPr>
              <w:pStyle w:val="BodyText"/>
              <w:ind w:left="0"/>
              <w:jc w:val="both"/>
              <w:rPr>
                <w:rFonts w:ascii="Museo 300" w:hAnsi="Museo 300" w:cs="Arial"/>
                <w:bCs/>
              </w:rPr>
            </w:pPr>
          </w:p>
        </w:tc>
        <w:tc>
          <w:tcPr>
            <w:tcW w:w="1134" w:type="dxa"/>
            <w:shd w:val="clear" w:color="auto" w:fill="D6E3BC" w:themeFill="accent3" w:themeFillTint="66"/>
          </w:tcPr>
          <w:p w14:paraId="73198724" w14:textId="77777777" w:rsidR="006119AC" w:rsidRDefault="006119AC" w:rsidP="00B16BF1">
            <w:pPr>
              <w:pStyle w:val="BodyText"/>
              <w:ind w:left="0"/>
              <w:jc w:val="both"/>
              <w:rPr>
                <w:rFonts w:ascii="Museo 300" w:hAnsi="Museo 300" w:cs="Arial"/>
                <w:bCs/>
              </w:rPr>
            </w:pPr>
          </w:p>
        </w:tc>
        <w:tc>
          <w:tcPr>
            <w:tcW w:w="1275" w:type="dxa"/>
          </w:tcPr>
          <w:p w14:paraId="35626617" w14:textId="77777777" w:rsidR="006119AC" w:rsidRDefault="006119AC" w:rsidP="00B16BF1">
            <w:pPr>
              <w:pStyle w:val="BodyText"/>
              <w:ind w:left="0"/>
              <w:jc w:val="both"/>
              <w:rPr>
                <w:rFonts w:ascii="Museo 300" w:hAnsi="Museo 300" w:cs="Arial"/>
                <w:bCs/>
              </w:rPr>
            </w:pPr>
          </w:p>
        </w:tc>
        <w:tc>
          <w:tcPr>
            <w:tcW w:w="1276" w:type="dxa"/>
            <w:shd w:val="clear" w:color="auto" w:fill="D6E3BC" w:themeFill="accent3" w:themeFillTint="66"/>
          </w:tcPr>
          <w:p w14:paraId="1AF35D7E" w14:textId="77777777" w:rsidR="006119AC" w:rsidRDefault="006119AC" w:rsidP="00B16BF1">
            <w:pPr>
              <w:pStyle w:val="BodyText"/>
              <w:ind w:left="0"/>
              <w:jc w:val="both"/>
              <w:rPr>
                <w:rFonts w:ascii="Museo 300" w:hAnsi="Museo 300" w:cs="Arial"/>
                <w:bCs/>
              </w:rPr>
            </w:pPr>
          </w:p>
        </w:tc>
        <w:tc>
          <w:tcPr>
            <w:tcW w:w="1276" w:type="dxa"/>
          </w:tcPr>
          <w:p w14:paraId="05567C26" w14:textId="77777777" w:rsidR="006119AC" w:rsidRDefault="006119AC" w:rsidP="00B16BF1">
            <w:pPr>
              <w:pStyle w:val="BodyText"/>
              <w:ind w:left="0"/>
              <w:jc w:val="both"/>
              <w:rPr>
                <w:rFonts w:ascii="Museo 300" w:hAnsi="Museo 300" w:cs="Arial"/>
                <w:bCs/>
              </w:rPr>
            </w:pPr>
          </w:p>
        </w:tc>
        <w:tc>
          <w:tcPr>
            <w:tcW w:w="1276" w:type="dxa"/>
            <w:shd w:val="clear" w:color="auto" w:fill="D6E3BC" w:themeFill="accent3" w:themeFillTint="66"/>
          </w:tcPr>
          <w:p w14:paraId="61E57B52" w14:textId="77777777" w:rsidR="006119AC" w:rsidRDefault="006119AC" w:rsidP="00B16BF1">
            <w:pPr>
              <w:pStyle w:val="BodyText"/>
              <w:ind w:left="0"/>
              <w:jc w:val="both"/>
              <w:rPr>
                <w:rFonts w:ascii="Museo 300" w:hAnsi="Museo 300" w:cs="Arial"/>
                <w:bCs/>
              </w:rPr>
            </w:pPr>
          </w:p>
        </w:tc>
      </w:tr>
      <w:tr w:rsidR="006119AC" w14:paraId="74E05BD0" w14:textId="77777777" w:rsidTr="006119AC">
        <w:tc>
          <w:tcPr>
            <w:tcW w:w="4962" w:type="dxa"/>
          </w:tcPr>
          <w:p w14:paraId="3EE2D51B" w14:textId="7B39AFDC" w:rsidR="006119AC" w:rsidRPr="007061D8" w:rsidRDefault="006119AC" w:rsidP="006119AC">
            <w:pPr>
              <w:pStyle w:val="ListParagraph"/>
              <w:widowControl/>
              <w:numPr>
                <w:ilvl w:val="0"/>
                <w:numId w:val="3"/>
              </w:numPr>
              <w:spacing w:after="160" w:line="252" w:lineRule="auto"/>
              <w:contextualSpacing/>
              <w:jc w:val="both"/>
              <w:rPr>
                <w:rFonts w:ascii="Museo 300" w:eastAsia="Times New Roman" w:hAnsi="Museo 300"/>
                <w:b/>
                <w:bCs/>
              </w:rPr>
            </w:pPr>
            <w:r w:rsidRPr="007061D8">
              <w:rPr>
                <w:rFonts w:ascii="Museo 300" w:eastAsia="Times New Roman" w:hAnsi="Museo 300"/>
                <w:b/>
                <w:bCs/>
              </w:rPr>
              <w:t xml:space="preserve">Were you advised of who to contact and how if you needed help or advice? </w:t>
            </w:r>
          </w:p>
          <w:p w14:paraId="3D3013C1" w14:textId="77777777" w:rsidR="006119AC" w:rsidRPr="007061D8" w:rsidRDefault="006119AC" w:rsidP="00B16BF1">
            <w:pPr>
              <w:pStyle w:val="BodyText"/>
              <w:ind w:left="0"/>
              <w:jc w:val="both"/>
              <w:rPr>
                <w:rFonts w:ascii="Museo 300" w:hAnsi="Museo 300" w:cs="Arial"/>
                <w:b/>
                <w:bCs/>
              </w:rPr>
            </w:pPr>
          </w:p>
        </w:tc>
        <w:tc>
          <w:tcPr>
            <w:tcW w:w="1134" w:type="dxa"/>
            <w:shd w:val="clear" w:color="auto" w:fill="D6E3BC" w:themeFill="accent3" w:themeFillTint="66"/>
          </w:tcPr>
          <w:p w14:paraId="7872AD2D" w14:textId="77777777" w:rsidR="006119AC" w:rsidRDefault="006119AC" w:rsidP="00B16BF1">
            <w:pPr>
              <w:pStyle w:val="BodyText"/>
              <w:ind w:left="0"/>
              <w:jc w:val="both"/>
              <w:rPr>
                <w:rFonts w:ascii="Museo 300" w:hAnsi="Museo 300" w:cs="Arial"/>
                <w:bCs/>
              </w:rPr>
            </w:pPr>
          </w:p>
        </w:tc>
        <w:tc>
          <w:tcPr>
            <w:tcW w:w="1275" w:type="dxa"/>
          </w:tcPr>
          <w:p w14:paraId="626A7DEC" w14:textId="77777777" w:rsidR="006119AC" w:rsidRDefault="006119AC" w:rsidP="00B16BF1">
            <w:pPr>
              <w:pStyle w:val="BodyText"/>
              <w:ind w:left="0"/>
              <w:jc w:val="both"/>
              <w:rPr>
                <w:rFonts w:ascii="Museo 300" w:hAnsi="Museo 300" w:cs="Arial"/>
                <w:bCs/>
              </w:rPr>
            </w:pPr>
          </w:p>
        </w:tc>
        <w:tc>
          <w:tcPr>
            <w:tcW w:w="1276" w:type="dxa"/>
            <w:shd w:val="clear" w:color="auto" w:fill="D6E3BC" w:themeFill="accent3" w:themeFillTint="66"/>
          </w:tcPr>
          <w:p w14:paraId="2A6DBA33" w14:textId="77777777" w:rsidR="006119AC" w:rsidRDefault="006119AC" w:rsidP="00B16BF1">
            <w:pPr>
              <w:pStyle w:val="BodyText"/>
              <w:ind w:left="0"/>
              <w:jc w:val="both"/>
              <w:rPr>
                <w:rFonts w:ascii="Museo 300" w:hAnsi="Museo 300" w:cs="Arial"/>
                <w:bCs/>
              </w:rPr>
            </w:pPr>
          </w:p>
        </w:tc>
        <w:tc>
          <w:tcPr>
            <w:tcW w:w="1276" w:type="dxa"/>
          </w:tcPr>
          <w:p w14:paraId="4E8D0CD8" w14:textId="77777777" w:rsidR="006119AC" w:rsidRDefault="006119AC" w:rsidP="00B16BF1">
            <w:pPr>
              <w:pStyle w:val="BodyText"/>
              <w:ind w:left="0"/>
              <w:jc w:val="both"/>
              <w:rPr>
                <w:rFonts w:ascii="Museo 300" w:hAnsi="Museo 300" w:cs="Arial"/>
                <w:bCs/>
              </w:rPr>
            </w:pPr>
          </w:p>
        </w:tc>
        <w:tc>
          <w:tcPr>
            <w:tcW w:w="1276" w:type="dxa"/>
            <w:shd w:val="clear" w:color="auto" w:fill="D6E3BC" w:themeFill="accent3" w:themeFillTint="66"/>
          </w:tcPr>
          <w:p w14:paraId="14329DE7" w14:textId="77777777" w:rsidR="006119AC" w:rsidRDefault="006119AC" w:rsidP="00B16BF1">
            <w:pPr>
              <w:pStyle w:val="BodyText"/>
              <w:ind w:left="0"/>
              <w:jc w:val="both"/>
              <w:rPr>
                <w:rFonts w:ascii="Museo 300" w:hAnsi="Museo 300" w:cs="Arial"/>
                <w:bCs/>
              </w:rPr>
            </w:pPr>
          </w:p>
        </w:tc>
      </w:tr>
      <w:tr w:rsidR="006119AC" w14:paraId="664CDB22" w14:textId="77777777" w:rsidTr="006119AC">
        <w:tc>
          <w:tcPr>
            <w:tcW w:w="4962" w:type="dxa"/>
          </w:tcPr>
          <w:p w14:paraId="0E251AC1" w14:textId="77777777" w:rsidR="006119AC" w:rsidRPr="007061D8" w:rsidRDefault="006119AC" w:rsidP="006119AC">
            <w:pPr>
              <w:pStyle w:val="ListParagraph"/>
              <w:widowControl/>
              <w:numPr>
                <w:ilvl w:val="0"/>
                <w:numId w:val="3"/>
              </w:numPr>
              <w:spacing w:after="160" w:line="252" w:lineRule="auto"/>
              <w:contextualSpacing/>
              <w:jc w:val="both"/>
              <w:rPr>
                <w:rFonts w:ascii="Museo 300" w:eastAsia="Times New Roman" w:hAnsi="Museo 300"/>
                <w:b/>
                <w:bCs/>
              </w:rPr>
            </w:pPr>
            <w:r w:rsidRPr="007061D8">
              <w:rPr>
                <w:rFonts w:ascii="Museo 300" w:eastAsia="Times New Roman" w:hAnsi="Museo 300"/>
                <w:b/>
                <w:bCs/>
              </w:rPr>
              <w:t xml:space="preserve">Do you feel you were treated like an individual by the care </w:t>
            </w:r>
            <w:proofErr w:type="gramStart"/>
            <w:r w:rsidRPr="007061D8">
              <w:rPr>
                <w:rFonts w:ascii="Museo 300" w:eastAsia="Times New Roman" w:hAnsi="Museo 300"/>
                <w:b/>
                <w:bCs/>
              </w:rPr>
              <w:t>team ?</w:t>
            </w:r>
            <w:proofErr w:type="gramEnd"/>
            <w:r w:rsidRPr="007061D8">
              <w:rPr>
                <w:rFonts w:ascii="Museo 300" w:eastAsia="Times New Roman" w:hAnsi="Museo 300"/>
                <w:b/>
                <w:bCs/>
              </w:rPr>
              <w:t xml:space="preserve"> </w:t>
            </w:r>
          </w:p>
          <w:p w14:paraId="5E2F43E8" w14:textId="77777777" w:rsidR="006119AC" w:rsidRPr="007061D8" w:rsidRDefault="006119AC" w:rsidP="00B16BF1">
            <w:pPr>
              <w:pStyle w:val="BodyText"/>
              <w:ind w:left="0"/>
              <w:jc w:val="both"/>
              <w:rPr>
                <w:rFonts w:ascii="Museo 300" w:hAnsi="Museo 300" w:cs="Arial"/>
                <w:b/>
                <w:bCs/>
              </w:rPr>
            </w:pPr>
          </w:p>
        </w:tc>
        <w:tc>
          <w:tcPr>
            <w:tcW w:w="1134" w:type="dxa"/>
            <w:shd w:val="clear" w:color="auto" w:fill="D6E3BC" w:themeFill="accent3" w:themeFillTint="66"/>
          </w:tcPr>
          <w:p w14:paraId="564CF32C" w14:textId="77777777" w:rsidR="006119AC" w:rsidRDefault="006119AC" w:rsidP="00B16BF1">
            <w:pPr>
              <w:pStyle w:val="BodyText"/>
              <w:ind w:left="0"/>
              <w:jc w:val="both"/>
              <w:rPr>
                <w:rFonts w:ascii="Museo 300" w:hAnsi="Museo 300" w:cs="Arial"/>
                <w:bCs/>
              </w:rPr>
            </w:pPr>
          </w:p>
        </w:tc>
        <w:tc>
          <w:tcPr>
            <w:tcW w:w="1275" w:type="dxa"/>
          </w:tcPr>
          <w:p w14:paraId="6119BB4B" w14:textId="77777777" w:rsidR="006119AC" w:rsidRDefault="006119AC" w:rsidP="00B16BF1">
            <w:pPr>
              <w:pStyle w:val="BodyText"/>
              <w:ind w:left="0"/>
              <w:jc w:val="both"/>
              <w:rPr>
                <w:rFonts w:ascii="Museo 300" w:hAnsi="Museo 300" w:cs="Arial"/>
                <w:bCs/>
              </w:rPr>
            </w:pPr>
          </w:p>
        </w:tc>
        <w:tc>
          <w:tcPr>
            <w:tcW w:w="1276" w:type="dxa"/>
            <w:shd w:val="clear" w:color="auto" w:fill="D6E3BC" w:themeFill="accent3" w:themeFillTint="66"/>
          </w:tcPr>
          <w:p w14:paraId="3333240F" w14:textId="77777777" w:rsidR="006119AC" w:rsidRDefault="006119AC" w:rsidP="00B16BF1">
            <w:pPr>
              <w:pStyle w:val="BodyText"/>
              <w:ind w:left="0"/>
              <w:jc w:val="both"/>
              <w:rPr>
                <w:rFonts w:ascii="Museo 300" w:hAnsi="Museo 300" w:cs="Arial"/>
                <w:bCs/>
              </w:rPr>
            </w:pPr>
          </w:p>
        </w:tc>
        <w:tc>
          <w:tcPr>
            <w:tcW w:w="1276" w:type="dxa"/>
          </w:tcPr>
          <w:p w14:paraId="4BFB17EF" w14:textId="77777777" w:rsidR="006119AC" w:rsidRDefault="006119AC" w:rsidP="00B16BF1">
            <w:pPr>
              <w:pStyle w:val="BodyText"/>
              <w:ind w:left="0"/>
              <w:jc w:val="both"/>
              <w:rPr>
                <w:rFonts w:ascii="Museo 300" w:hAnsi="Museo 300" w:cs="Arial"/>
                <w:bCs/>
              </w:rPr>
            </w:pPr>
          </w:p>
        </w:tc>
        <w:tc>
          <w:tcPr>
            <w:tcW w:w="1276" w:type="dxa"/>
            <w:shd w:val="clear" w:color="auto" w:fill="D6E3BC" w:themeFill="accent3" w:themeFillTint="66"/>
          </w:tcPr>
          <w:p w14:paraId="7AD20669" w14:textId="77777777" w:rsidR="006119AC" w:rsidRDefault="006119AC" w:rsidP="00B16BF1">
            <w:pPr>
              <w:pStyle w:val="BodyText"/>
              <w:ind w:left="0"/>
              <w:jc w:val="both"/>
              <w:rPr>
                <w:rFonts w:ascii="Museo 300" w:hAnsi="Museo 300" w:cs="Arial"/>
                <w:bCs/>
              </w:rPr>
            </w:pPr>
          </w:p>
        </w:tc>
      </w:tr>
      <w:tr w:rsidR="006119AC" w14:paraId="62A2BE51" w14:textId="77777777" w:rsidTr="006119AC">
        <w:tc>
          <w:tcPr>
            <w:tcW w:w="4962" w:type="dxa"/>
          </w:tcPr>
          <w:p w14:paraId="4B4A787E" w14:textId="77777777" w:rsidR="006119AC" w:rsidRPr="007061D8" w:rsidRDefault="006119AC" w:rsidP="006119AC">
            <w:pPr>
              <w:pStyle w:val="ListParagraph"/>
              <w:widowControl/>
              <w:numPr>
                <w:ilvl w:val="0"/>
                <w:numId w:val="3"/>
              </w:numPr>
              <w:spacing w:after="160" w:line="252" w:lineRule="auto"/>
              <w:contextualSpacing/>
              <w:jc w:val="both"/>
              <w:rPr>
                <w:rFonts w:ascii="Museo 300" w:eastAsia="Times New Roman" w:hAnsi="Museo 300"/>
                <w:b/>
                <w:bCs/>
              </w:rPr>
            </w:pPr>
            <w:r w:rsidRPr="007061D8">
              <w:rPr>
                <w:rFonts w:ascii="Museo 300" w:eastAsia="Times New Roman" w:hAnsi="Museo 300"/>
                <w:b/>
                <w:bCs/>
              </w:rPr>
              <w:t xml:space="preserve">Do you feel able to have an open and honest conversation with the team providing your care? </w:t>
            </w:r>
          </w:p>
          <w:p w14:paraId="2D7FA442" w14:textId="77777777" w:rsidR="006119AC" w:rsidRPr="007061D8" w:rsidRDefault="006119AC" w:rsidP="00B16BF1">
            <w:pPr>
              <w:pStyle w:val="BodyText"/>
              <w:ind w:left="0"/>
              <w:jc w:val="both"/>
              <w:rPr>
                <w:rFonts w:ascii="Museo 300" w:hAnsi="Museo 300" w:cs="Arial"/>
                <w:b/>
                <w:bCs/>
              </w:rPr>
            </w:pPr>
          </w:p>
        </w:tc>
        <w:tc>
          <w:tcPr>
            <w:tcW w:w="1134" w:type="dxa"/>
            <w:shd w:val="clear" w:color="auto" w:fill="D6E3BC" w:themeFill="accent3" w:themeFillTint="66"/>
          </w:tcPr>
          <w:p w14:paraId="14CD49F3" w14:textId="77777777" w:rsidR="006119AC" w:rsidRDefault="006119AC" w:rsidP="00B16BF1">
            <w:pPr>
              <w:pStyle w:val="BodyText"/>
              <w:ind w:left="0"/>
              <w:jc w:val="both"/>
              <w:rPr>
                <w:rFonts w:ascii="Museo 300" w:hAnsi="Museo 300" w:cs="Arial"/>
                <w:bCs/>
              </w:rPr>
            </w:pPr>
          </w:p>
        </w:tc>
        <w:tc>
          <w:tcPr>
            <w:tcW w:w="1275" w:type="dxa"/>
          </w:tcPr>
          <w:p w14:paraId="229ABE2E" w14:textId="77777777" w:rsidR="006119AC" w:rsidRDefault="006119AC" w:rsidP="00B16BF1">
            <w:pPr>
              <w:pStyle w:val="BodyText"/>
              <w:ind w:left="0"/>
              <w:jc w:val="both"/>
              <w:rPr>
                <w:rFonts w:ascii="Museo 300" w:hAnsi="Museo 300" w:cs="Arial"/>
                <w:bCs/>
              </w:rPr>
            </w:pPr>
          </w:p>
        </w:tc>
        <w:tc>
          <w:tcPr>
            <w:tcW w:w="1276" w:type="dxa"/>
            <w:shd w:val="clear" w:color="auto" w:fill="D6E3BC" w:themeFill="accent3" w:themeFillTint="66"/>
          </w:tcPr>
          <w:p w14:paraId="257EA874" w14:textId="77777777" w:rsidR="006119AC" w:rsidRDefault="006119AC" w:rsidP="00B16BF1">
            <w:pPr>
              <w:pStyle w:val="BodyText"/>
              <w:ind w:left="0"/>
              <w:jc w:val="both"/>
              <w:rPr>
                <w:rFonts w:ascii="Museo 300" w:hAnsi="Museo 300" w:cs="Arial"/>
                <w:bCs/>
              </w:rPr>
            </w:pPr>
          </w:p>
        </w:tc>
        <w:tc>
          <w:tcPr>
            <w:tcW w:w="1276" w:type="dxa"/>
          </w:tcPr>
          <w:p w14:paraId="07113765" w14:textId="77777777" w:rsidR="006119AC" w:rsidRDefault="006119AC" w:rsidP="00B16BF1">
            <w:pPr>
              <w:pStyle w:val="BodyText"/>
              <w:ind w:left="0"/>
              <w:jc w:val="both"/>
              <w:rPr>
                <w:rFonts w:ascii="Museo 300" w:hAnsi="Museo 300" w:cs="Arial"/>
                <w:bCs/>
              </w:rPr>
            </w:pPr>
          </w:p>
        </w:tc>
        <w:tc>
          <w:tcPr>
            <w:tcW w:w="1276" w:type="dxa"/>
            <w:shd w:val="clear" w:color="auto" w:fill="D6E3BC" w:themeFill="accent3" w:themeFillTint="66"/>
          </w:tcPr>
          <w:p w14:paraId="3A86DB95" w14:textId="77777777" w:rsidR="006119AC" w:rsidRDefault="006119AC" w:rsidP="00B16BF1">
            <w:pPr>
              <w:pStyle w:val="BodyText"/>
              <w:ind w:left="0"/>
              <w:jc w:val="both"/>
              <w:rPr>
                <w:rFonts w:ascii="Museo 300" w:hAnsi="Museo 300" w:cs="Arial"/>
                <w:bCs/>
              </w:rPr>
            </w:pPr>
          </w:p>
        </w:tc>
      </w:tr>
      <w:tr w:rsidR="006119AC" w14:paraId="5C434A13" w14:textId="77777777" w:rsidTr="006119AC">
        <w:tc>
          <w:tcPr>
            <w:tcW w:w="4962" w:type="dxa"/>
          </w:tcPr>
          <w:p w14:paraId="186C0571" w14:textId="1CAB67B4" w:rsidR="006119AC" w:rsidRPr="007061D8" w:rsidRDefault="006119AC" w:rsidP="006119AC">
            <w:pPr>
              <w:pStyle w:val="BodyText"/>
              <w:numPr>
                <w:ilvl w:val="0"/>
                <w:numId w:val="3"/>
              </w:numPr>
              <w:jc w:val="both"/>
              <w:rPr>
                <w:rFonts w:ascii="Museo 300" w:hAnsi="Museo 300" w:cs="Arial"/>
                <w:b/>
                <w:bCs/>
              </w:rPr>
            </w:pPr>
            <w:r w:rsidRPr="007061D8">
              <w:rPr>
                <w:rFonts w:ascii="Museo 300" w:eastAsia="Times New Roman" w:hAnsi="Museo 300"/>
                <w:b/>
                <w:bCs/>
              </w:rPr>
              <w:t xml:space="preserve">Do people providing your care communicate with one another and you and other professionals involved in your </w:t>
            </w:r>
            <w:proofErr w:type="gramStart"/>
            <w:r w:rsidRPr="007061D8">
              <w:rPr>
                <w:rFonts w:ascii="Museo 300" w:eastAsia="Times New Roman" w:hAnsi="Museo 300"/>
                <w:b/>
                <w:bCs/>
              </w:rPr>
              <w:t>care ?</w:t>
            </w:r>
            <w:proofErr w:type="gramEnd"/>
          </w:p>
        </w:tc>
        <w:tc>
          <w:tcPr>
            <w:tcW w:w="1134" w:type="dxa"/>
            <w:shd w:val="clear" w:color="auto" w:fill="D6E3BC" w:themeFill="accent3" w:themeFillTint="66"/>
          </w:tcPr>
          <w:p w14:paraId="031975A1" w14:textId="77777777" w:rsidR="006119AC" w:rsidRDefault="006119AC" w:rsidP="00B16BF1">
            <w:pPr>
              <w:pStyle w:val="BodyText"/>
              <w:ind w:left="0"/>
              <w:jc w:val="both"/>
              <w:rPr>
                <w:rFonts w:ascii="Museo 300" w:hAnsi="Museo 300" w:cs="Arial"/>
                <w:bCs/>
              </w:rPr>
            </w:pPr>
          </w:p>
        </w:tc>
        <w:tc>
          <w:tcPr>
            <w:tcW w:w="1275" w:type="dxa"/>
          </w:tcPr>
          <w:p w14:paraId="02C25019" w14:textId="77777777" w:rsidR="006119AC" w:rsidRDefault="006119AC" w:rsidP="00B16BF1">
            <w:pPr>
              <w:pStyle w:val="BodyText"/>
              <w:ind w:left="0"/>
              <w:jc w:val="both"/>
              <w:rPr>
                <w:rFonts w:ascii="Museo 300" w:hAnsi="Museo 300" w:cs="Arial"/>
                <w:bCs/>
              </w:rPr>
            </w:pPr>
          </w:p>
        </w:tc>
        <w:tc>
          <w:tcPr>
            <w:tcW w:w="1276" w:type="dxa"/>
            <w:shd w:val="clear" w:color="auto" w:fill="D6E3BC" w:themeFill="accent3" w:themeFillTint="66"/>
          </w:tcPr>
          <w:p w14:paraId="738781CF" w14:textId="77777777" w:rsidR="006119AC" w:rsidRDefault="006119AC" w:rsidP="00B16BF1">
            <w:pPr>
              <w:pStyle w:val="BodyText"/>
              <w:ind w:left="0"/>
              <w:jc w:val="both"/>
              <w:rPr>
                <w:rFonts w:ascii="Museo 300" w:hAnsi="Museo 300" w:cs="Arial"/>
                <w:bCs/>
              </w:rPr>
            </w:pPr>
          </w:p>
        </w:tc>
        <w:tc>
          <w:tcPr>
            <w:tcW w:w="1276" w:type="dxa"/>
          </w:tcPr>
          <w:p w14:paraId="308BD1EA" w14:textId="77777777" w:rsidR="006119AC" w:rsidRDefault="006119AC" w:rsidP="00B16BF1">
            <w:pPr>
              <w:pStyle w:val="BodyText"/>
              <w:ind w:left="0"/>
              <w:jc w:val="both"/>
              <w:rPr>
                <w:rFonts w:ascii="Museo 300" w:hAnsi="Museo 300" w:cs="Arial"/>
                <w:bCs/>
              </w:rPr>
            </w:pPr>
          </w:p>
        </w:tc>
        <w:tc>
          <w:tcPr>
            <w:tcW w:w="1276" w:type="dxa"/>
            <w:shd w:val="clear" w:color="auto" w:fill="D6E3BC" w:themeFill="accent3" w:themeFillTint="66"/>
          </w:tcPr>
          <w:p w14:paraId="7F00C99B" w14:textId="77777777" w:rsidR="006119AC" w:rsidRDefault="006119AC" w:rsidP="00B16BF1">
            <w:pPr>
              <w:pStyle w:val="BodyText"/>
              <w:ind w:left="0"/>
              <w:jc w:val="both"/>
              <w:rPr>
                <w:rFonts w:ascii="Museo 300" w:hAnsi="Museo 300" w:cs="Arial"/>
                <w:bCs/>
              </w:rPr>
            </w:pPr>
          </w:p>
        </w:tc>
      </w:tr>
      <w:tr w:rsidR="006119AC" w14:paraId="40300E76" w14:textId="77777777" w:rsidTr="006119AC">
        <w:tc>
          <w:tcPr>
            <w:tcW w:w="4962" w:type="dxa"/>
          </w:tcPr>
          <w:p w14:paraId="0D30396B" w14:textId="77777777" w:rsidR="006119AC" w:rsidRPr="007061D8" w:rsidRDefault="006119AC" w:rsidP="006119AC">
            <w:pPr>
              <w:pStyle w:val="ListParagraph"/>
              <w:widowControl/>
              <w:numPr>
                <w:ilvl w:val="0"/>
                <w:numId w:val="3"/>
              </w:numPr>
              <w:spacing w:after="160" w:line="252" w:lineRule="auto"/>
              <w:contextualSpacing/>
              <w:jc w:val="both"/>
              <w:rPr>
                <w:rFonts w:ascii="Museo 300" w:eastAsia="Times New Roman" w:hAnsi="Museo 300"/>
                <w:b/>
                <w:bCs/>
              </w:rPr>
            </w:pPr>
            <w:r w:rsidRPr="007061D8">
              <w:rPr>
                <w:rFonts w:ascii="Museo 300" w:eastAsia="Times New Roman" w:hAnsi="Museo 300"/>
                <w:b/>
                <w:bCs/>
              </w:rPr>
              <w:lastRenderedPageBreak/>
              <w:t xml:space="preserve">Do you have confidence that the team who were providing care were competent and skilled to support your needs? </w:t>
            </w:r>
          </w:p>
          <w:p w14:paraId="1C7DA407" w14:textId="77777777" w:rsidR="006119AC" w:rsidRPr="007061D8" w:rsidRDefault="006119AC" w:rsidP="00B16BF1">
            <w:pPr>
              <w:pStyle w:val="BodyText"/>
              <w:ind w:left="0"/>
              <w:jc w:val="both"/>
              <w:rPr>
                <w:rFonts w:ascii="Museo 300" w:hAnsi="Museo 300" w:cs="Arial"/>
                <w:b/>
                <w:bCs/>
              </w:rPr>
            </w:pPr>
          </w:p>
        </w:tc>
        <w:tc>
          <w:tcPr>
            <w:tcW w:w="1134" w:type="dxa"/>
            <w:shd w:val="clear" w:color="auto" w:fill="D6E3BC" w:themeFill="accent3" w:themeFillTint="66"/>
          </w:tcPr>
          <w:p w14:paraId="1B0A7451" w14:textId="77777777" w:rsidR="006119AC" w:rsidRDefault="006119AC" w:rsidP="00B16BF1">
            <w:pPr>
              <w:pStyle w:val="BodyText"/>
              <w:ind w:left="0"/>
              <w:jc w:val="both"/>
              <w:rPr>
                <w:rFonts w:ascii="Museo 300" w:hAnsi="Museo 300" w:cs="Arial"/>
                <w:bCs/>
              </w:rPr>
            </w:pPr>
          </w:p>
        </w:tc>
        <w:tc>
          <w:tcPr>
            <w:tcW w:w="1275" w:type="dxa"/>
          </w:tcPr>
          <w:p w14:paraId="7B1CFDBF" w14:textId="77777777" w:rsidR="006119AC" w:rsidRDefault="006119AC" w:rsidP="00B16BF1">
            <w:pPr>
              <w:pStyle w:val="BodyText"/>
              <w:ind w:left="0"/>
              <w:jc w:val="both"/>
              <w:rPr>
                <w:rFonts w:ascii="Museo 300" w:hAnsi="Museo 300" w:cs="Arial"/>
                <w:bCs/>
              </w:rPr>
            </w:pPr>
          </w:p>
        </w:tc>
        <w:tc>
          <w:tcPr>
            <w:tcW w:w="1276" w:type="dxa"/>
            <w:shd w:val="clear" w:color="auto" w:fill="D6E3BC" w:themeFill="accent3" w:themeFillTint="66"/>
          </w:tcPr>
          <w:p w14:paraId="223F7CAD" w14:textId="77777777" w:rsidR="006119AC" w:rsidRDefault="006119AC" w:rsidP="00B16BF1">
            <w:pPr>
              <w:pStyle w:val="BodyText"/>
              <w:ind w:left="0"/>
              <w:jc w:val="both"/>
              <w:rPr>
                <w:rFonts w:ascii="Museo 300" w:hAnsi="Museo 300" w:cs="Arial"/>
                <w:bCs/>
              </w:rPr>
            </w:pPr>
          </w:p>
        </w:tc>
        <w:tc>
          <w:tcPr>
            <w:tcW w:w="1276" w:type="dxa"/>
          </w:tcPr>
          <w:p w14:paraId="789ECF16" w14:textId="77777777" w:rsidR="006119AC" w:rsidRDefault="006119AC" w:rsidP="00B16BF1">
            <w:pPr>
              <w:pStyle w:val="BodyText"/>
              <w:ind w:left="0"/>
              <w:jc w:val="both"/>
              <w:rPr>
                <w:rFonts w:ascii="Museo 300" w:hAnsi="Museo 300" w:cs="Arial"/>
                <w:bCs/>
              </w:rPr>
            </w:pPr>
          </w:p>
        </w:tc>
        <w:tc>
          <w:tcPr>
            <w:tcW w:w="1276" w:type="dxa"/>
            <w:shd w:val="clear" w:color="auto" w:fill="D6E3BC" w:themeFill="accent3" w:themeFillTint="66"/>
          </w:tcPr>
          <w:p w14:paraId="7F7B81D0" w14:textId="77777777" w:rsidR="006119AC" w:rsidRDefault="006119AC" w:rsidP="00B16BF1">
            <w:pPr>
              <w:pStyle w:val="BodyText"/>
              <w:ind w:left="0"/>
              <w:jc w:val="both"/>
              <w:rPr>
                <w:rFonts w:ascii="Museo 300" w:hAnsi="Museo 300" w:cs="Arial"/>
                <w:bCs/>
              </w:rPr>
            </w:pPr>
          </w:p>
        </w:tc>
      </w:tr>
      <w:tr w:rsidR="006119AC" w14:paraId="7A5177CB" w14:textId="77777777" w:rsidTr="003234D8">
        <w:tc>
          <w:tcPr>
            <w:tcW w:w="11199" w:type="dxa"/>
            <w:gridSpan w:val="6"/>
          </w:tcPr>
          <w:p w14:paraId="04353F4F" w14:textId="05EAFEDD" w:rsidR="006119AC" w:rsidRPr="00166BED" w:rsidRDefault="006119AC" w:rsidP="006119AC">
            <w:pPr>
              <w:pStyle w:val="ListParagraph"/>
              <w:widowControl/>
              <w:numPr>
                <w:ilvl w:val="0"/>
                <w:numId w:val="3"/>
              </w:numPr>
              <w:spacing w:after="160" w:line="252" w:lineRule="auto"/>
              <w:contextualSpacing/>
              <w:jc w:val="both"/>
              <w:rPr>
                <w:rFonts w:ascii="Museo 300" w:eastAsia="Times New Roman" w:hAnsi="Museo 300"/>
                <w:sz w:val="24"/>
                <w:szCs w:val="24"/>
              </w:rPr>
            </w:pPr>
            <w:r w:rsidRPr="00166BED">
              <w:rPr>
                <w:rFonts w:ascii="Museo 300" w:eastAsia="Times New Roman" w:hAnsi="Museo 300"/>
                <w:sz w:val="24"/>
                <w:szCs w:val="24"/>
              </w:rPr>
              <w:t>Please use the space below if there is anything more you would like to say about the care provided:</w:t>
            </w:r>
          </w:p>
          <w:p w14:paraId="1D0ADABB" w14:textId="234024CD" w:rsidR="006119AC" w:rsidRDefault="006119AC" w:rsidP="006119AC">
            <w:pPr>
              <w:widowControl/>
              <w:spacing w:after="160" w:line="252" w:lineRule="auto"/>
              <w:contextualSpacing/>
              <w:jc w:val="both"/>
              <w:rPr>
                <w:rFonts w:ascii="Museo 300" w:eastAsia="Times New Roman" w:hAnsi="Museo 300"/>
              </w:rPr>
            </w:pPr>
          </w:p>
          <w:p w14:paraId="6ED08F02" w14:textId="520B24F4" w:rsidR="006119AC" w:rsidRDefault="006119AC" w:rsidP="006119AC">
            <w:pPr>
              <w:widowControl/>
              <w:spacing w:after="160" w:line="252" w:lineRule="auto"/>
              <w:contextualSpacing/>
              <w:jc w:val="both"/>
              <w:rPr>
                <w:rFonts w:ascii="Museo 300" w:eastAsia="Times New Roman" w:hAnsi="Museo 300"/>
              </w:rPr>
            </w:pPr>
          </w:p>
          <w:p w14:paraId="10958DC5" w14:textId="546C6BF9" w:rsidR="006119AC" w:rsidRDefault="006119AC" w:rsidP="006119AC">
            <w:pPr>
              <w:widowControl/>
              <w:spacing w:after="160" w:line="252" w:lineRule="auto"/>
              <w:contextualSpacing/>
              <w:jc w:val="both"/>
              <w:rPr>
                <w:rFonts w:ascii="Museo 300" w:eastAsia="Times New Roman" w:hAnsi="Museo 300"/>
              </w:rPr>
            </w:pPr>
          </w:p>
          <w:p w14:paraId="5E770C24" w14:textId="1819B55F" w:rsidR="006119AC" w:rsidRDefault="006119AC" w:rsidP="006119AC">
            <w:pPr>
              <w:widowControl/>
              <w:spacing w:after="160" w:line="252" w:lineRule="auto"/>
              <w:contextualSpacing/>
              <w:jc w:val="both"/>
              <w:rPr>
                <w:rFonts w:ascii="Museo 300" w:eastAsia="Times New Roman" w:hAnsi="Museo 300"/>
              </w:rPr>
            </w:pPr>
          </w:p>
          <w:p w14:paraId="2D4FAD64" w14:textId="64BBB1CA" w:rsidR="006119AC" w:rsidRDefault="006119AC" w:rsidP="006119AC">
            <w:pPr>
              <w:widowControl/>
              <w:spacing w:after="160" w:line="252" w:lineRule="auto"/>
              <w:contextualSpacing/>
              <w:jc w:val="both"/>
              <w:rPr>
                <w:rFonts w:ascii="Museo 300" w:eastAsia="Times New Roman" w:hAnsi="Museo 300"/>
              </w:rPr>
            </w:pPr>
          </w:p>
          <w:p w14:paraId="0FA071C5" w14:textId="19394ED0" w:rsidR="006119AC" w:rsidRDefault="006119AC" w:rsidP="006119AC">
            <w:pPr>
              <w:widowControl/>
              <w:spacing w:after="160" w:line="252" w:lineRule="auto"/>
              <w:contextualSpacing/>
              <w:jc w:val="both"/>
              <w:rPr>
                <w:rFonts w:ascii="Museo 300" w:eastAsia="Times New Roman" w:hAnsi="Museo 300"/>
              </w:rPr>
            </w:pPr>
          </w:p>
          <w:p w14:paraId="46913689" w14:textId="77777777" w:rsidR="006119AC" w:rsidRDefault="006119AC" w:rsidP="006119AC">
            <w:pPr>
              <w:widowControl/>
              <w:spacing w:after="160" w:line="252" w:lineRule="auto"/>
              <w:contextualSpacing/>
              <w:jc w:val="both"/>
              <w:rPr>
                <w:rFonts w:ascii="Museo 300" w:eastAsia="Times New Roman" w:hAnsi="Museo 300"/>
              </w:rPr>
            </w:pPr>
          </w:p>
          <w:p w14:paraId="6EE9B753" w14:textId="172AD22E" w:rsidR="006119AC" w:rsidRDefault="006119AC" w:rsidP="006119AC">
            <w:pPr>
              <w:widowControl/>
              <w:spacing w:after="160" w:line="252" w:lineRule="auto"/>
              <w:contextualSpacing/>
              <w:jc w:val="both"/>
              <w:rPr>
                <w:rFonts w:ascii="Museo 300" w:eastAsia="Times New Roman" w:hAnsi="Museo 300"/>
              </w:rPr>
            </w:pPr>
          </w:p>
          <w:p w14:paraId="60CDFF42" w14:textId="59C66AEE" w:rsidR="006119AC" w:rsidRDefault="006119AC" w:rsidP="006119AC">
            <w:pPr>
              <w:widowControl/>
              <w:spacing w:after="160" w:line="252" w:lineRule="auto"/>
              <w:contextualSpacing/>
              <w:jc w:val="both"/>
              <w:rPr>
                <w:rFonts w:ascii="Museo 300" w:eastAsia="Times New Roman" w:hAnsi="Museo 300"/>
              </w:rPr>
            </w:pPr>
          </w:p>
          <w:p w14:paraId="2C011224" w14:textId="4021B536" w:rsidR="006119AC" w:rsidRDefault="006119AC" w:rsidP="006119AC">
            <w:pPr>
              <w:widowControl/>
              <w:spacing w:after="160" w:line="252" w:lineRule="auto"/>
              <w:contextualSpacing/>
              <w:jc w:val="both"/>
              <w:rPr>
                <w:rFonts w:ascii="Museo 300" w:eastAsia="Times New Roman" w:hAnsi="Museo 300"/>
              </w:rPr>
            </w:pPr>
          </w:p>
          <w:p w14:paraId="6831B30E" w14:textId="55AF0324" w:rsidR="006119AC" w:rsidRDefault="006119AC" w:rsidP="006119AC">
            <w:pPr>
              <w:widowControl/>
              <w:spacing w:after="160" w:line="252" w:lineRule="auto"/>
              <w:contextualSpacing/>
              <w:jc w:val="both"/>
              <w:rPr>
                <w:rFonts w:ascii="Museo 300" w:eastAsia="Times New Roman" w:hAnsi="Museo 300"/>
              </w:rPr>
            </w:pPr>
          </w:p>
          <w:p w14:paraId="36185ADD" w14:textId="5F62A181" w:rsidR="006119AC" w:rsidRDefault="006119AC" w:rsidP="006119AC">
            <w:pPr>
              <w:widowControl/>
              <w:spacing w:after="160" w:line="252" w:lineRule="auto"/>
              <w:contextualSpacing/>
              <w:jc w:val="both"/>
              <w:rPr>
                <w:rFonts w:ascii="Museo 300" w:eastAsia="Times New Roman" w:hAnsi="Museo 300"/>
              </w:rPr>
            </w:pPr>
          </w:p>
          <w:p w14:paraId="65DACE2B" w14:textId="77777777" w:rsidR="006119AC" w:rsidRPr="006119AC" w:rsidRDefault="006119AC" w:rsidP="006119AC">
            <w:pPr>
              <w:widowControl/>
              <w:spacing w:after="160" w:line="252" w:lineRule="auto"/>
              <w:contextualSpacing/>
              <w:jc w:val="both"/>
              <w:rPr>
                <w:rFonts w:ascii="Museo 300" w:eastAsia="Times New Roman" w:hAnsi="Museo 300"/>
              </w:rPr>
            </w:pPr>
          </w:p>
          <w:p w14:paraId="394576F1" w14:textId="77777777" w:rsidR="006119AC" w:rsidRDefault="006119AC" w:rsidP="00B16BF1">
            <w:pPr>
              <w:pStyle w:val="BodyText"/>
              <w:ind w:left="0"/>
              <w:jc w:val="both"/>
              <w:rPr>
                <w:rFonts w:ascii="Museo 300" w:hAnsi="Museo 300" w:cs="Arial"/>
                <w:bCs/>
              </w:rPr>
            </w:pPr>
          </w:p>
          <w:p w14:paraId="0BA15EB5" w14:textId="77777777" w:rsidR="00015A25" w:rsidRDefault="00015A25" w:rsidP="00B16BF1">
            <w:pPr>
              <w:pStyle w:val="BodyText"/>
              <w:ind w:left="0"/>
              <w:jc w:val="both"/>
              <w:rPr>
                <w:rFonts w:ascii="Museo 300" w:hAnsi="Museo 300" w:cs="Arial"/>
                <w:bCs/>
              </w:rPr>
            </w:pPr>
          </w:p>
          <w:p w14:paraId="4A93001A" w14:textId="77777777" w:rsidR="00015A25" w:rsidRDefault="00015A25" w:rsidP="00B16BF1">
            <w:pPr>
              <w:pStyle w:val="BodyText"/>
              <w:ind w:left="0"/>
              <w:jc w:val="both"/>
              <w:rPr>
                <w:rFonts w:ascii="Museo 300" w:hAnsi="Museo 300" w:cs="Arial"/>
                <w:bCs/>
              </w:rPr>
            </w:pPr>
          </w:p>
          <w:p w14:paraId="0153E0CC" w14:textId="77777777" w:rsidR="00015A25" w:rsidRDefault="00015A25" w:rsidP="00B16BF1">
            <w:pPr>
              <w:pStyle w:val="BodyText"/>
              <w:ind w:left="0"/>
              <w:jc w:val="both"/>
              <w:rPr>
                <w:rFonts w:ascii="Museo 300" w:hAnsi="Museo 300" w:cs="Arial"/>
                <w:bCs/>
              </w:rPr>
            </w:pPr>
          </w:p>
          <w:p w14:paraId="7F42A6EB" w14:textId="77777777" w:rsidR="00015A25" w:rsidRDefault="00015A25" w:rsidP="00B16BF1">
            <w:pPr>
              <w:pStyle w:val="BodyText"/>
              <w:ind w:left="0"/>
              <w:jc w:val="both"/>
              <w:rPr>
                <w:rFonts w:ascii="Museo 300" w:hAnsi="Museo 300" w:cs="Arial"/>
                <w:bCs/>
              </w:rPr>
            </w:pPr>
          </w:p>
          <w:p w14:paraId="1C9DC6AB" w14:textId="77777777" w:rsidR="00015A25" w:rsidRDefault="00015A25" w:rsidP="00B16BF1">
            <w:pPr>
              <w:pStyle w:val="BodyText"/>
              <w:ind w:left="0"/>
              <w:jc w:val="both"/>
              <w:rPr>
                <w:rFonts w:ascii="Museo 300" w:hAnsi="Museo 300" w:cs="Arial"/>
                <w:bCs/>
              </w:rPr>
            </w:pPr>
          </w:p>
          <w:p w14:paraId="590B12BD" w14:textId="77777777" w:rsidR="00015A25" w:rsidRDefault="00015A25" w:rsidP="00B16BF1">
            <w:pPr>
              <w:pStyle w:val="BodyText"/>
              <w:ind w:left="0"/>
              <w:jc w:val="both"/>
              <w:rPr>
                <w:rFonts w:ascii="Museo 300" w:hAnsi="Museo 300" w:cs="Arial"/>
                <w:bCs/>
              </w:rPr>
            </w:pPr>
          </w:p>
          <w:p w14:paraId="1C837C8D" w14:textId="77777777" w:rsidR="00015A25" w:rsidRDefault="00015A25" w:rsidP="00B16BF1">
            <w:pPr>
              <w:pStyle w:val="BodyText"/>
              <w:ind w:left="0"/>
              <w:jc w:val="both"/>
              <w:rPr>
                <w:rFonts w:ascii="Museo 300" w:hAnsi="Museo 300" w:cs="Arial"/>
                <w:bCs/>
              </w:rPr>
            </w:pPr>
          </w:p>
          <w:p w14:paraId="760840D1" w14:textId="77777777" w:rsidR="00015A25" w:rsidRDefault="00015A25" w:rsidP="00B16BF1">
            <w:pPr>
              <w:pStyle w:val="BodyText"/>
              <w:ind w:left="0"/>
              <w:jc w:val="both"/>
              <w:rPr>
                <w:rFonts w:ascii="Museo 300" w:hAnsi="Museo 300" w:cs="Arial"/>
                <w:bCs/>
              </w:rPr>
            </w:pPr>
          </w:p>
          <w:p w14:paraId="10B8DD42" w14:textId="77777777" w:rsidR="00015A25" w:rsidRDefault="00015A25" w:rsidP="00B16BF1">
            <w:pPr>
              <w:pStyle w:val="BodyText"/>
              <w:ind w:left="0"/>
              <w:jc w:val="both"/>
              <w:rPr>
                <w:rFonts w:ascii="Museo 300" w:hAnsi="Museo 300" w:cs="Arial"/>
                <w:bCs/>
              </w:rPr>
            </w:pPr>
          </w:p>
          <w:p w14:paraId="08067209" w14:textId="35AB8923" w:rsidR="00015A25" w:rsidRDefault="00015A25" w:rsidP="00B16BF1">
            <w:pPr>
              <w:pStyle w:val="BodyText"/>
              <w:ind w:left="0"/>
              <w:jc w:val="both"/>
              <w:rPr>
                <w:rFonts w:ascii="Museo 300" w:hAnsi="Museo 300" w:cs="Arial"/>
                <w:bCs/>
              </w:rPr>
            </w:pPr>
          </w:p>
        </w:tc>
      </w:tr>
    </w:tbl>
    <w:p w14:paraId="4DFC413A" w14:textId="77777777" w:rsidR="006119AC" w:rsidRPr="00B16BF1" w:rsidRDefault="006119AC" w:rsidP="00B16BF1">
      <w:pPr>
        <w:pStyle w:val="BodyText"/>
        <w:ind w:left="0"/>
        <w:jc w:val="both"/>
        <w:rPr>
          <w:rFonts w:ascii="Museo 300" w:hAnsi="Museo 300" w:cs="Arial"/>
          <w:bCs/>
        </w:rPr>
      </w:pPr>
    </w:p>
    <w:p w14:paraId="20C5794D" w14:textId="52CB3B70" w:rsidR="00792B06" w:rsidRPr="00792B06" w:rsidRDefault="00792B06" w:rsidP="00EF038A">
      <w:pPr>
        <w:pStyle w:val="BodyText"/>
        <w:ind w:left="0"/>
        <w:rPr>
          <w:rFonts w:ascii="Museo 300" w:eastAsia="Calibri" w:hAnsi="Museo 300" w:cs="Arial"/>
        </w:rPr>
      </w:pPr>
    </w:p>
    <w:p w14:paraId="59B427EE" w14:textId="1B4092E3" w:rsidR="00792B06" w:rsidRPr="006119AC" w:rsidRDefault="00792B06" w:rsidP="006119AC">
      <w:pPr>
        <w:pStyle w:val="BodyText"/>
        <w:ind w:left="0"/>
        <w:jc w:val="center"/>
        <w:rPr>
          <w:rFonts w:ascii="Museo 300" w:eastAsia="Calibri" w:hAnsi="Museo 300" w:cs="Arial"/>
          <w:b/>
          <w:bCs/>
          <w:sz w:val="28"/>
          <w:szCs w:val="28"/>
        </w:rPr>
      </w:pPr>
      <w:r w:rsidRPr="006119AC">
        <w:rPr>
          <w:rFonts w:ascii="Museo 300" w:eastAsia="Calibri" w:hAnsi="Museo 300" w:cs="Arial"/>
          <w:b/>
          <w:bCs/>
          <w:sz w:val="28"/>
          <w:szCs w:val="28"/>
        </w:rPr>
        <w:t>Thank you for taking the time to complete this questionnaire.</w:t>
      </w:r>
    </w:p>
    <w:p w14:paraId="79F5B548" w14:textId="77777777" w:rsidR="00792B06" w:rsidRPr="006119AC" w:rsidRDefault="00792B06" w:rsidP="006119AC">
      <w:pPr>
        <w:pStyle w:val="BodyText"/>
        <w:ind w:left="0"/>
        <w:jc w:val="center"/>
        <w:rPr>
          <w:rFonts w:eastAsia="Calibri" w:cs="Arial"/>
          <w:b/>
          <w:bCs/>
          <w:sz w:val="28"/>
          <w:szCs w:val="28"/>
        </w:rPr>
      </w:pPr>
    </w:p>
    <w:p w14:paraId="6A05A809" w14:textId="77777777" w:rsidR="004A2B4F" w:rsidRPr="00397419" w:rsidRDefault="004A2B4F" w:rsidP="00397419">
      <w:pPr>
        <w:pStyle w:val="BodyText"/>
        <w:ind w:left="0"/>
        <w:rPr>
          <w:sz w:val="24"/>
          <w:szCs w:val="24"/>
        </w:rPr>
      </w:pPr>
    </w:p>
    <w:p w14:paraId="5A39BBE3" w14:textId="77777777" w:rsidR="004A2B4F" w:rsidRPr="00397419" w:rsidRDefault="004A2B4F" w:rsidP="00397419">
      <w:pPr>
        <w:pStyle w:val="BodyText"/>
        <w:ind w:left="0"/>
        <w:rPr>
          <w:sz w:val="24"/>
          <w:szCs w:val="24"/>
        </w:rPr>
      </w:pPr>
    </w:p>
    <w:p w14:paraId="72A3D3EC" w14:textId="77777777" w:rsidR="002A5D43" w:rsidRPr="00EF038A" w:rsidRDefault="002A5D43" w:rsidP="00EF038A">
      <w:pPr>
        <w:pStyle w:val="BodyText"/>
        <w:rPr>
          <w:rFonts w:cs="Arial"/>
          <w:sz w:val="24"/>
          <w:szCs w:val="24"/>
        </w:rPr>
      </w:pPr>
    </w:p>
    <w:p w14:paraId="75357C91" w14:textId="14D0147C" w:rsidR="00792B06" w:rsidRPr="00EF038A" w:rsidRDefault="00792B06" w:rsidP="00EF038A">
      <w:pPr>
        <w:pStyle w:val="BodyText"/>
        <w:ind w:left="0"/>
        <w:rPr>
          <w:rFonts w:cs="Arial"/>
          <w:sz w:val="24"/>
          <w:szCs w:val="24"/>
        </w:rPr>
      </w:pPr>
    </w:p>
    <w:sectPr w:rsidR="00792B06" w:rsidRPr="00EF038A" w:rsidSect="00375F39">
      <w:headerReference w:type="even" r:id="rId11"/>
      <w:headerReference w:type="default" r:id="rId12"/>
      <w:footerReference w:type="even" r:id="rId13"/>
      <w:footerReference w:type="default" r:id="rId14"/>
      <w:headerReference w:type="first" r:id="rId15"/>
      <w:footerReference w:type="first" r:id="rId16"/>
      <w:pgSz w:w="11910" w:h="16840"/>
      <w:pgMar w:top="993" w:right="570" w:bottom="284" w:left="993" w:header="0" w:footer="5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5AFEB" w14:textId="77777777" w:rsidR="0014327E" w:rsidRDefault="0014327E">
      <w:r>
        <w:separator/>
      </w:r>
    </w:p>
  </w:endnote>
  <w:endnote w:type="continuationSeparator" w:id="0">
    <w:p w14:paraId="104FDB9C" w14:textId="77777777" w:rsidR="0014327E" w:rsidRDefault="00143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300">
    <w:altName w:val="Calibri"/>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6ECB4" w14:textId="77777777" w:rsidR="006C279C" w:rsidRDefault="006C2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375327"/>
      <w:docPartObj>
        <w:docPartGallery w:val="Page Numbers (Bottom of Page)"/>
        <w:docPartUnique/>
      </w:docPartObj>
    </w:sdtPr>
    <w:sdtEndPr/>
    <w:sdtContent>
      <w:sdt>
        <w:sdtPr>
          <w:id w:val="-1669238322"/>
          <w:docPartObj>
            <w:docPartGallery w:val="Page Numbers (Top of Page)"/>
            <w:docPartUnique/>
          </w:docPartObj>
        </w:sdtPr>
        <w:sdtEndPr/>
        <w:sdtContent>
          <w:p w14:paraId="5058FD7F" w14:textId="3E9AD60F" w:rsidR="001266F1" w:rsidRDefault="001266F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B3A2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B3A24">
              <w:rPr>
                <w:b/>
                <w:bCs/>
                <w:noProof/>
              </w:rPr>
              <w:t>2</w:t>
            </w:r>
            <w:r>
              <w:rPr>
                <w:b/>
                <w:bCs/>
                <w:sz w:val="24"/>
                <w:szCs w:val="24"/>
              </w:rPr>
              <w:fldChar w:fldCharType="end"/>
            </w:r>
          </w:p>
        </w:sdtContent>
      </w:sdt>
    </w:sdtContent>
  </w:sdt>
  <w:p w14:paraId="45FB0818" w14:textId="77777777" w:rsidR="004A2B4F" w:rsidRDefault="004A2B4F">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0FF0" w14:textId="77777777" w:rsidR="006C279C" w:rsidRDefault="006C2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29C1E" w14:textId="77777777" w:rsidR="0014327E" w:rsidRDefault="0014327E">
      <w:r>
        <w:separator/>
      </w:r>
    </w:p>
  </w:footnote>
  <w:footnote w:type="continuationSeparator" w:id="0">
    <w:p w14:paraId="6A6A89CA" w14:textId="77777777" w:rsidR="0014327E" w:rsidRDefault="00143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8ABC1" w14:textId="77777777" w:rsidR="006C279C" w:rsidRDefault="006C27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226CB" w14:textId="77777777" w:rsidR="006C279C" w:rsidRDefault="006C27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777AB" w14:textId="77777777" w:rsidR="006C279C" w:rsidRDefault="006C27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571CA"/>
    <w:multiLevelType w:val="hybridMultilevel"/>
    <w:tmpl w:val="D7DA6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07572A"/>
    <w:multiLevelType w:val="hybridMultilevel"/>
    <w:tmpl w:val="569E5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1070DB"/>
    <w:multiLevelType w:val="hybridMultilevel"/>
    <w:tmpl w:val="61BE3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B4F"/>
    <w:rsid w:val="00002E46"/>
    <w:rsid w:val="00015A25"/>
    <w:rsid w:val="0002503C"/>
    <w:rsid w:val="000938E5"/>
    <w:rsid w:val="000B3A24"/>
    <w:rsid w:val="001266F1"/>
    <w:rsid w:val="001320A0"/>
    <w:rsid w:val="0014327E"/>
    <w:rsid w:val="00151640"/>
    <w:rsid w:val="0015553D"/>
    <w:rsid w:val="001573F5"/>
    <w:rsid w:val="00166BED"/>
    <w:rsid w:val="001E7A4C"/>
    <w:rsid w:val="00297718"/>
    <w:rsid w:val="002A5D43"/>
    <w:rsid w:val="002C26C0"/>
    <w:rsid w:val="002F6D05"/>
    <w:rsid w:val="003311F3"/>
    <w:rsid w:val="00355F60"/>
    <w:rsid w:val="00367A4C"/>
    <w:rsid w:val="00375F39"/>
    <w:rsid w:val="00397419"/>
    <w:rsid w:val="003B45AF"/>
    <w:rsid w:val="00412A9E"/>
    <w:rsid w:val="0042112F"/>
    <w:rsid w:val="00495222"/>
    <w:rsid w:val="004A2B4F"/>
    <w:rsid w:val="004E537D"/>
    <w:rsid w:val="0051290A"/>
    <w:rsid w:val="005D7AFC"/>
    <w:rsid w:val="006119AC"/>
    <w:rsid w:val="0064338C"/>
    <w:rsid w:val="00675499"/>
    <w:rsid w:val="006867AE"/>
    <w:rsid w:val="006A2332"/>
    <w:rsid w:val="006A5BD0"/>
    <w:rsid w:val="006B009F"/>
    <w:rsid w:val="006C279C"/>
    <w:rsid w:val="007061D8"/>
    <w:rsid w:val="00731A1C"/>
    <w:rsid w:val="007411A6"/>
    <w:rsid w:val="007530B9"/>
    <w:rsid w:val="00771F20"/>
    <w:rsid w:val="00785CF3"/>
    <w:rsid w:val="00792B06"/>
    <w:rsid w:val="007B5764"/>
    <w:rsid w:val="007E0234"/>
    <w:rsid w:val="007E6850"/>
    <w:rsid w:val="008A4E4B"/>
    <w:rsid w:val="00910A92"/>
    <w:rsid w:val="00933043"/>
    <w:rsid w:val="009362E9"/>
    <w:rsid w:val="009A04F6"/>
    <w:rsid w:val="009A1F89"/>
    <w:rsid w:val="009C0BFB"/>
    <w:rsid w:val="00B0646F"/>
    <w:rsid w:val="00B16BF1"/>
    <w:rsid w:val="00B17F67"/>
    <w:rsid w:val="00BD5AD9"/>
    <w:rsid w:val="00C06BC2"/>
    <w:rsid w:val="00C11B67"/>
    <w:rsid w:val="00C17678"/>
    <w:rsid w:val="00CA03CC"/>
    <w:rsid w:val="00D1346E"/>
    <w:rsid w:val="00D60EFF"/>
    <w:rsid w:val="00DA47A3"/>
    <w:rsid w:val="00DD3900"/>
    <w:rsid w:val="00DF30E4"/>
    <w:rsid w:val="00E05810"/>
    <w:rsid w:val="00E23CF7"/>
    <w:rsid w:val="00E559A1"/>
    <w:rsid w:val="00EC7F85"/>
    <w:rsid w:val="00EF038A"/>
    <w:rsid w:val="00EF6DA8"/>
    <w:rsid w:val="00F437D1"/>
    <w:rsid w:val="00F4556C"/>
    <w:rsid w:val="00F619F8"/>
    <w:rsid w:val="00FD4D2A"/>
    <w:rsid w:val="04236587"/>
    <w:rsid w:val="634C0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6E5CB49"/>
  <w15:docId w15:val="{CAB5DC92-F215-452C-96BD-9ACF10D1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8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48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95222"/>
    <w:pPr>
      <w:tabs>
        <w:tab w:val="center" w:pos="4513"/>
        <w:tab w:val="right" w:pos="9026"/>
      </w:tabs>
    </w:pPr>
  </w:style>
  <w:style w:type="character" w:customStyle="1" w:styleId="HeaderChar">
    <w:name w:val="Header Char"/>
    <w:basedOn w:val="DefaultParagraphFont"/>
    <w:link w:val="Header"/>
    <w:uiPriority w:val="99"/>
    <w:rsid w:val="00495222"/>
  </w:style>
  <w:style w:type="paragraph" w:styleId="Footer">
    <w:name w:val="footer"/>
    <w:basedOn w:val="Normal"/>
    <w:link w:val="FooterChar"/>
    <w:uiPriority w:val="99"/>
    <w:unhideWhenUsed/>
    <w:rsid w:val="00495222"/>
    <w:pPr>
      <w:tabs>
        <w:tab w:val="center" w:pos="4513"/>
        <w:tab w:val="right" w:pos="9026"/>
      </w:tabs>
    </w:pPr>
  </w:style>
  <w:style w:type="character" w:customStyle="1" w:styleId="FooterChar">
    <w:name w:val="Footer Char"/>
    <w:basedOn w:val="DefaultParagraphFont"/>
    <w:link w:val="Footer"/>
    <w:uiPriority w:val="99"/>
    <w:rsid w:val="00495222"/>
  </w:style>
  <w:style w:type="paragraph" w:styleId="BalloonText">
    <w:name w:val="Balloon Text"/>
    <w:basedOn w:val="Normal"/>
    <w:link w:val="BalloonTextChar"/>
    <w:uiPriority w:val="99"/>
    <w:semiHidden/>
    <w:unhideWhenUsed/>
    <w:rsid w:val="00495222"/>
    <w:rPr>
      <w:rFonts w:ascii="Tahoma" w:hAnsi="Tahoma" w:cs="Tahoma"/>
      <w:sz w:val="16"/>
      <w:szCs w:val="16"/>
    </w:rPr>
  </w:style>
  <w:style w:type="character" w:customStyle="1" w:styleId="BalloonTextChar">
    <w:name w:val="Balloon Text Char"/>
    <w:basedOn w:val="DefaultParagraphFont"/>
    <w:link w:val="BalloonText"/>
    <w:uiPriority w:val="99"/>
    <w:semiHidden/>
    <w:rsid w:val="00495222"/>
    <w:rPr>
      <w:rFonts w:ascii="Tahoma" w:hAnsi="Tahoma" w:cs="Tahoma"/>
      <w:sz w:val="16"/>
      <w:szCs w:val="16"/>
    </w:rPr>
  </w:style>
  <w:style w:type="character" w:styleId="Hyperlink">
    <w:name w:val="Hyperlink"/>
    <w:basedOn w:val="DefaultParagraphFont"/>
    <w:uiPriority w:val="99"/>
    <w:unhideWhenUsed/>
    <w:rsid w:val="00933043"/>
    <w:rPr>
      <w:color w:val="0000FF" w:themeColor="hyperlink"/>
      <w:u w:val="single"/>
    </w:rPr>
  </w:style>
  <w:style w:type="paragraph" w:styleId="NoSpacing">
    <w:name w:val="No Spacing"/>
    <w:uiPriority w:val="1"/>
    <w:qFormat/>
    <w:rsid w:val="009C0BFB"/>
  </w:style>
  <w:style w:type="character" w:styleId="CommentReference">
    <w:name w:val="annotation reference"/>
    <w:basedOn w:val="DefaultParagraphFont"/>
    <w:uiPriority w:val="99"/>
    <w:semiHidden/>
    <w:unhideWhenUsed/>
    <w:rsid w:val="006867AE"/>
    <w:rPr>
      <w:sz w:val="16"/>
      <w:szCs w:val="16"/>
    </w:rPr>
  </w:style>
  <w:style w:type="paragraph" w:styleId="CommentText">
    <w:name w:val="annotation text"/>
    <w:basedOn w:val="Normal"/>
    <w:link w:val="CommentTextChar"/>
    <w:uiPriority w:val="99"/>
    <w:semiHidden/>
    <w:unhideWhenUsed/>
    <w:rsid w:val="006867AE"/>
    <w:rPr>
      <w:sz w:val="20"/>
      <w:szCs w:val="20"/>
    </w:rPr>
  </w:style>
  <w:style w:type="character" w:customStyle="1" w:styleId="CommentTextChar">
    <w:name w:val="Comment Text Char"/>
    <w:basedOn w:val="DefaultParagraphFont"/>
    <w:link w:val="CommentText"/>
    <w:uiPriority w:val="99"/>
    <w:semiHidden/>
    <w:rsid w:val="006867AE"/>
    <w:rPr>
      <w:sz w:val="20"/>
      <w:szCs w:val="20"/>
    </w:rPr>
  </w:style>
  <w:style w:type="paragraph" w:styleId="CommentSubject">
    <w:name w:val="annotation subject"/>
    <w:basedOn w:val="CommentText"/>
    <w:next w:val="CommentText"/>
    <w:link w:val="CommentSubjectChar"/>
    <w:uiPriority w:val="99"/>
    <w:semiHidden/>
    <w:unhideWhenUsed/>
    <w:rsid w:val="006867AE"/>
    <w:rPr>
      <w:b/>
      <w:bCs/>
    </w:rPr>
  </w:style>
  <w:style w:type="character" w:customStyle="1" w:styleId="CommentSubjectChar">
    <w:name w:val="Comment Subject Char"/>
    <w:basedOn w:val="CommentTextChar"/>
    <w:link w:val="CommentSubject"/>
    <w:uiPriority w:val="99"/>
    <w:semiHidden/>
    <w:rsid w:val="006867AE"/>
    <w:rPr>
      <w:b/>
      <w:bCs/>
      <w:sz w:val="20"/>
      <w:szCs w:val="20"/>
    </w:rPr>
  </w:style>
  <w:style w:type="character" w:styleId="UnresolvedMention">
    <w:name w:val="Unresolved Mention"/>
    <w:basedOn w:val="DefaultParagraphFont"/>
    <w:uiPriority w:val="99"/>
    <w:semiHidden/>
    <w:unhideWhenUsed/>
    <w:rsid w:val="001320A0"/>
    <w:rPr>
      <w:color w:val="605E5C"/>
      <w:shd w:val="clear" w:color="auto" w:fill="E1DFDD"/>
    </w:rPr>
  </w:style>
  <w:style w:type="table" w:styleId="TableGrid">
    <w:name w:val="Table Grid"/>
    <w:basedOn w:val="TableNormal"/>
    <w:uiPriority w:val="59"/>
    <w:rsid w:val="00611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Ecccg.echospiceathome@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a562fc-5351-40f6-96c3-b511b626eaa1" xsi:nil="true"/>
    <lcf76f155ced4ddcb4097134ff3c332f xmlns="6e79c817-7ac1-4dbd-9827-19aa1336b8d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7B065183E84D4BB987D0B2A4E00659" ma:contentTypeVersion="16" ma:contentTypeDescription="Create a new document." ma:contentTypeScope="" ma:versionID="8095eab11a3e614313b8ee4e09578aa4">
  <xsd:schema xmlns:xsd="http://www.w3.org/2001/XMLSchema" xmlns:xs="http://www.w3.org/2001/XMLSchema" xmlns:p="http://schemas.microsoft.com/office/2006/metadata/properties" xmlns:ns2="6e79c817-7ac1-4dbd-9827-19aa1336b8d8" xmlns:ns3="4ca562fc-5351-40f6-96c3-b511b626eaa1" targetNamespace="http://schemas.microsoft.com/office/2006/metadata/properties" ma:root="true" ma:fieldsID="bef152e674d970f122e94d6bffd0df7a" ns2:_="" ns3:_="">
    <xsd:import namespace="6e79c817-7ac1-4dbd-9827-19aa1336b8d8"/>
    <xsd:import namespace="4ca562fc-5351-40f6-96c3-b511b626ea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9c817-7ac1-4dbd-9827-19aa1336b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707b0b-be12-495e-b755-4e72335183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a562fc-5351-40f6-96c3-b511b626eaa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28f9ae-7f5a-4e29-a89c-fc25486b9332}" ma:internalName="TaxCatchAll" ma:showField="CatchAllData" ma:web="4ca562fc-5351-40f6-96c3-b511b626ea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71B770-D82D-41DD-8C8B-FA2EBA88B934}">
  <ds:schemaRefs>
    <ds:schemaRef ds:uri="http://purl.org/dc/dcmitype/"/>
    <ds:schemaRef ds:uri="http://purl.org/dc/terms/"/>
    <ds:schemaRef ds:uri="036df6cc-91ea-43fa-bab1-07fde4e894e5"/>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965449B-58DF-43CA-B265-3C74AD338DA8}">
  <ds:schemaRefs>
    <ds:schemaRef ds:uri="http://schemas.microsoft.com/sharepoint/v3/contenttype/forms"/>
  </ds:schemaRefs>
</ds:datastoreItem>
</file>

<file path=customXml/itemProps3.xml><?xml version="1.0" encoding="utf-8"?>
<ds:datastoreItem xmlns:ds="http://schemas.openxmlformats.org/officeDocument/2006/customXml" ds:itemID="{839472D6-2E17-493B-A56E-B30D1A6BD673}"/>
</file>

<file path=docProps/app.xml><?xml version="1.0" encoding="utf-8"?>
<Properties xmlns="http://schemas.openxmlformats.org/officeDocument/2006/extended-properties" xmlns:vt="http://schemas.openxmlformats.org/officeDocument/2006/docPropsVTypes">
  <Template>Normal</Template>
  <TotalTime>0</TotalTime>
  <Pages>4</Pages>
  <Words>1229</Words>
  <Characters>7011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Concise IT</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Crowther</dc:creator>
  <cp:lastModifiedBy>Tess Cleaver</cp:lastModifiedBy>
  <cp:revision>2</cp:revision>
  <cp:lastPrinted>2019-09-12T11:48:00Z</cp:lastPrinted>
  <dcterms:created xsi:type="dcterms:W3CDTF">2022-01-06T10:49:00Z</dcterms:created>
  <dcterms:modified xsi:type="dcterms:W3CDTF">2022-01-06T10:49:00Z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2014-11-01T00:00:00Z</vt:filetime>
  </property>
  <property fmtid="{D5CDD505-2E9C-101B-9397-08002B2CF9AE}" pid="3" name="LastSaved">
    <vt:filetime>2015-09-02T00:00:00Z</vt:filetime>
  </property>
  <property fmtid="{D5CDD505-2E9C-101B-9397-08002B2CF9AE}" pid="4" name="Classification Level Property">
    <vt:lpwstr>Evaluation Form</vt:lpwstr>
  </property>
  <property fmtid="{D5CDD505-2E9C-101B-9397-08002B2CF9AE}" pid="5" name="ContentTypeId">
    <vt:lpwstr>0x010100386325DFF0AD504B856F142384265E55</vt:lpwstr>
  </property>
  <property fmtid="{D5CDD505-2E9C-101B-9397-08002B2CF9AE}" pid="6" name="MSIP_Label_27363bd3-2478-45c6-9340-22e98568dec5_Enabled">
    <vt:lpwstr>True</vt:lpwstr>
  </property>
  <property fmtid="{D5CDD505-2E9C-101B-9397-08002B2CF9AE}" pid="7" name="MSIP_Label_27363bd3-2478-45c6-9340-22e98568dec5_SiteId">
    <vt:lpwstr>22a817db-f950-47e3-b3d3-0395a2011240</vt:lpwstr>
  </property>
  <property fmtid="{D5CDD505-2E9C-101B-9397-08002B2CF9AE}" pid="8" name="MSIP_Label_27363bd3-2478-45c6-9340-22e98568dec5_Owner">
    <vt:lpwstr>Lynne.Partington@eolp.org.uk</vt:lpwstr>
  </property>
  <property fmtid="{D5CDD505-2E9C-101B-9397-08002B2CF9AE}" pid="9" name="MSIP_Label_27363bd3-2478-45c6-9340-22e98568dec5_SetDate">
    <vt:lpwstr>2019-07-29T13:44:20.4979852Z</vt:lpwstr>
  </property>
  <property fmtid="{D5CDD505-2E9C-101B-9397-08002B2CF9AE}" pid="10" name="MSIP_Label_27363bd3-2478-45c6-9340-22e98568dec5_Name">
    <vt:lpwstr>General</vt:lpwstr>
  </property>
  <property fmtid="{D5CDD505-2E9C-101B-9397-08002B2CF9AE}" pid="11" name="MSIP_Label_27363bd3-2478-45c6-9340-22e98568dec5_Application">
    <vt:lpwstr>Microsoft Azure Information Protection</vt:lpwstr>
  </property>
  <property fmtid="{D5CDD505-2E9C-101B-9397-08002B2CF9AE}" pid="12" name="MSIP_Label_27363bd3-2478-45c6-9340-22e98568dec5_ActionId">
    <vt:lpwstr>108a6bbd-fdb7-49eb-8e5a-442b34ecc23c</vt:lpwstr>
  </property>
  <property fmtid="{D5CDD505-2E9C-101B-9397-08002B2CF9AE}" pid="13" name="MSIP_Label_27363bd3-2478-45c6-9340-22e98568dec5_Extended_MSFT_Method">
    <vt:lpwstr>Automatic</vt:lpwstr>
  </property>
  <property fmtid="{D5CDD505-2E9C-101B-9397-08002B2CF9AE}" pid="14" name="Sensitivity">
    <vt:lpwstr>General</vt:lpwstr>
  </property>
  <property fmtid="{D5CDD505-2E9C-101B-9397-08002B2CF9AE}" pid="15" name="MediaServiceImageTags">
    <vt:lpwstr/>
  </property>
</Properties>
</file>