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F90B" w14:textId="4C32D76D" w:rsidR="007053A7" w:rsidRDefault="007053A7" w:rsidP="007053A7">
      <w:r>
        <w:rPr>
          <w:noProof/>
        </w:rPr>
        <w:drawing>
          <wp:anchor distT="0" distB="0" distL="114300" distR="114300" simplePos="0" relativeHeight="251658240" behindDoc="1" locked="0" layoutInCell="1" allowOverlap="1" wp14:anchorId="0189D7A0" wp14:editId="557F5E5E">
            <wp:simplePos x="0" y="0"/>
            <wp:positionH relativeFrom="margin">
              <wp:align>right</wp:align>
            </wp:positionH>
            <wp:positionV relativeFrom="paragraph">
              <wp:posOffset>8890</wp:posOffset>
            </wp:positionV>
            <wp:extent cx="1973580" cy="667793"/>
            <wp:effectExtent l="0" t="0" r="7620" b="0"/>
            <wp:wrapTight wrapText="bothSides">
              <wp:wrapPolygon edited="0">
                <wp:start x="2919" y="0"/>
                <wp:lineTo x="1251" y="1233"/>
                <wp:lineTo x="0" y="5549"/>
                <wp:lineTo x="0" y="14797"/>
                <wp:lineTo x="1251" y="19730"/>
                <wp:lineTo x="2710" y="20963"/>
                <wp:lineTo x="2919" y="20963"/>
                <wp:lineTo x="4170" y="20963"/>
                <wp:lineTo x="21475" y="19730"/>
                <wp:lineTo x="21475" y="15414"/>
                <wp:lineTo x="16263" y="9865"/>
                <wp:lineTo x="21475" y="8015"/>
                <wp:lineTo x="21475" y="1850"/>
                <wp:lineTo x="4170" y="0"/>
                <wp:lineTo x="29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667793"/>
                    </a:xfrm>
                    <a:prstGeom prst="rect">
                      <a:avLst/>
                    </a:prstGeom>
                    <a:noFill/>
                  </pic:spPr>
                </pic:pic>
              </a:graphicData>
            </a:graphic>
          </wp:anchor>
        </w:drawing>
      </w:r>
    </w:p>
    <w:p w14:paraId="250825F0" w14:textId="7D70FCC9" w:rsidR="007053A7" w:rsidRDefault="007053A7" w:rsidP="007053A7"/>
    <w:p w14:paraId="68BA43ED" w14:textId="2A3BE42A" w:rsidR="007053A7" w:rsidRDefault="007053A7" w:rsidP="007053A7"/>
    <w:tbl>
      <w:tblPr>
        <w:tblStyle w:val="TableGrid"/>
        <w:tblW w:w="0" w:type="auto"/>
        <w:tblLook w:val="04A0" w:firstRow="1" w:lastRow="0" w:firstColumn="1" w:lastColumn="0" w:noHBand="0" w:noVBand="1"/>
      </w:tblPr>
      <w:tblGrid>
        <w:gridCol w:w="9016"/>
      </w:tblGrid>
      <w:tr w:rsidR="007053A7" w14:paraId="792642E8" w14:textId="77777777" w:rsidTr="6582B924">
        <w:tc>
          <w:tcPr>
            <w:tcW w:w="9016" w:type="dxa"/>
          </w:tcPr>
          <w:p w14:paraId="04371747" w14:textId="77777777" w:rsidR="007053A7" w:rsidRDefault="007053A7" w:rsidP="007053A7">
            <w:pPr>
              <w:rPr>
                <w:rFonts w:ascii="Arial" w:hAnsi="Arial" w:cs="Arial"/>
                <w:b/>
                <w:bCs/>
                <w:sz w:val="24"/>
                <w:szCs w:val="24"/>
              </w:rPr>
            </w:pPr>
            <w:r>
              <w:rPr>
                <w:rFonts w:ascii="Arial" w:hAnsi="Arial" w:cs="Arial"/>
                <w:b/>
                <w:bCs/>
                <w:sz w:val="24"/>
                <w:szCs w:val="24"/>
              </w:rPr>
              <w:t>Job Details</w:t>
            </w:r>
          </w:p>
          <w:p w14:paraId="69C9B195" w14:textId="77777777" w:rsidR="007053A7" w:rsidRDefault="007053A7" w:rsidP="007053A7">
            <w:pPr>
              <w:rPr>
                <w:rFonts w:ascii="Arial" w:hAnsi="Arial" w:cs="Arial"/>
                <w:b/>
                <w:bCs/>
                <w:sz w:val="24"/>
                <w:szCs w:val="24"/>
              </w:rPr>
            </w:pPr>
          </w:p>
          <w:p w14:paraId="77D66C2F" w14:textId="77777777" w:rsidR="007053A7" w:rsidRDefault="007053A7" w:rsidP="007053A7">
            <w:pPr>
              <w:rPr>
                <w:rFonts w:ascii="Arial" w:hAnsi="Arial" w:cs="Arial"/>
              </w:rPr>
            </w:pPr>
            <w:r>
              <w:rPr>
                <w:rFonts w:ascii="Arial" w:hAnsi="Arial" w:cs="Arial"/>
              </w:rPr>
              <w:t xml:space="preserve">Job Title: </w:t>
            </w:r>
            <w:r w:rsidRPr="007053A7">
              <w:rPr>
                <w:rFonts w:ascii="Arial" w:hAnsi="Arial" w:cs="Arial"/>
              </w:rPr>
              <w:t>Complementary Therapy Service Lead</w:t>
            </w:r>
            <w:r>
              <w:rPr>
                <w:rFonts w:ascii="Arial" w:hAnsi="Arial" w:cs="Arial"/>
              </w:rPr>
              <w:t>.</w:t>
            </w:r>
          </w:p>
          <w:p w14:paraId="61AB5C79" w14:textId="77777777" w:rsidR="007053A7" w:rsidRDefault="007053A7" w:rsidP="007053A7">
            <w:pPr>
              <w:rPr>
                <w:rFonts w:ascii="Arial" w:hAnsi="Arial" w:cs="Arial"/>
              </w:rPr>
            </w:pPr>
          </w:p>
          <w:p w14:paraId="71C5BAAC" w14:textId="79C2FF26" w:rsidR="007053A7" w:rsidRDefault="007053A7" w:rsidP="007053A7">
            <w:pPr>
              <w:rPr>
                <w:rFonts w:ascii="Arial" w:hAnsi="Arial" w:cs="Arial"/>
              </w:rPr>
            </w:pPr>
            <w:r>
              <w:rPr>
                <w:rFonts w:ascii="Arial" w:hAnsi="Arial" w:cs="Arial"/>
              </w:rPr>
              <w:t xml:space="preserve">Reports to: </w:t>
            </w:r>
            <w:r w:rsidRPr="007053A7">
              <w:rPr>
                <w:rFonts w:ascii="Arial" w:hAnsi="Arial" w:cs="Arial"/>
              </w:rPr>
              <w:t>Clinical Director – Hospice Services</w:t>
            </w:r>
            <w:r>
              <w:rPr>
                <w:rFonts w:ascii="Arial" w:hAnsi="Arial" w:cs="Arial"/>
              </w:rPr>
              <w:t>.</w:t>
            </w:r>
          </w:p>
          <w:p w14:paraId="695190A0" w14:textId="567C1886" w:rsidR="007053A7" w:rsidRPr="007053A7" w:rsidRDefault="007053A7" w:rsidP="007053A7">
            <w:pPr>
              <w:rPr>
                <w:rFonts w:ascii="Arial" w:hAnsi="Arial" w:cs="Arial"/>
              </w:rPr>
            </w:pPr>
          </w:p>
        </w:tc>
      </w:tr>
    </w:tbl>
    <w:p w14:paraId="076268C0" w14:textId="48C33BD5" w:rsidR="00057F11" w:rsidRDefault="00057F11" w:rsidP="007053A7">
      <w:pPr>
        <w:rPr>
          <w:rFonts w:ascii="Arial" w:hAnsi="Arial" w:cs="Arial"/>
        </w:rPr>
      </w:pPr>
    </w:p>
    <w:tbl>
      <w:tblPr>
        <w:tblStyle w:val="TableGrid"/>
        <w:tblW w:w="0" w:type="auto"/>
        <w:tblLook w:val="04A0" w:firstRow="1" w:lastRow="0" w:firstColumn="1" w:lastColumn="0" w:noHBand="0" w:noVBand="1"/>
      </w:tblPr>
      <w:tblGrid>
        <w:gridCol w:w="9016"/>
      </w:tblGrid>
      <w:tr w:rsidR="007053A7" w14:paraId="1D76BB5A" w14:textId="77777777" w:rsidTr="6582B924">
        <w:tc>
          <w:tcPr>
            <w:tcW w:w="9016" w:type="dxa"/>
          </w:tcPr>
          <w:p w14:paraId="13951F9C" w14:textId="77777777" w:rsidR="007053A7" w:rsidRDefault="007053A7" w:rsidP="007053A7">
            <w:pPr>
              <w:rPr>
                <w:rFonts w:ascii="Arial" w:hAnsi="Arial" w:cs="Arial"/>
                <w:b/>
                <w:bCs/>
                <w:sz w:val="24"/>
                <w:szCs w:val="24"/>
              </w:rPr>
            </w:pPr>
            <w:r>
              <w:rPr>
                <w:rFonts w:ascii="Arial" w:hAnsi="Arial" w:cs="Arial"/>
                <w:b/>
                <w:bCs/>
                <w:sz w:val="24"/>
                <w:szCs w:val="24"/>
              </w:rPr>
              <w:t>Job Purpose</w:t>
            </w:r>
          </w:p>
          <w:p w14:paraId="6B3ADD2E" w14:textId="77777777" w:rsidR="007053A7" w:rsidRDefault="007053A7" w:rsidP="007053A7">
            <w:pPr>
              <w:rPr>
                <w:rFonts w:ascii="Arial" w:hAnsi="Arial" w:cs="Arial"/>
                <w:b/>
                <w:bCs/>
                <w:sz w:val="24"/>
                <w:szCs w:val="24"/>
              </w:rPr>
            </w:pPr>
          </w:p>
          <w:p w14:paraId="1BE407EE" w14:textId="04995CA2" w:rsidR="007053A7" w:rsidRDefault="007053A7" w:rsidP="007053A7">
            <w:pPr>
              <w:rPr>
                <w:rFonts w:ascii="Arial" w:hAnsi="Arial" w:cs="Arial"/>
              </w:rPr>
            </w:pPr>
            <w:r w:rsidRPr="6582B924">
              <w:rPr>
                <w:rFonts w:ascii="Arial" w:hAnsi="Arial" w:cs="Arial"/>
              </w:rPr>
              <w:t xml:space="preserve">To </w:t>
            </w:r>
            <w:r w:rsidR="00C43E52">
              <w:rPr>
                <w:rFonts w:ascii="Arial" w:hAnsi="Arial" w:cs="Arial"/>
              </w:rPr>
              <w:t xml:space="preserve">coordinate and participate in the provision of </w:t>
            </w:r>
            <w:r w:rsidR="305E23ED" w:rsidRPr="6582B924">
              <w:rPr>
                <w:rFonts w:ascii="Arial" w:hAnsi="Arial" w:cs="Arial"/>
              </w:rPr>
              <w:t>a</w:t>
            </w:r>
            <w:r w:rsidRPr="6582B924">
              <w:rPr>
                <w:rFonts w:ascii="Arial" w:hAnsi="Arial" w:cs="Arial"/>
              </w:rPr>
              <w:t xml:space="preserve"> high-quality complementary therapy service for inpatients, day-care patients, </w:t>
            </w:r>
            <w:r w:rsidR="00562518" w:rsidRPr="6582B924">
              <w:rPr>
                <w:rFonts w:ascii="Arial" w:hAnsi="Arial" w:cs="Arial"/>
              </w:rPr>
              <w:t>outpatients,</w:t>
            </w:r>
            <w:r w:rsidRPr="6582B924">
              <w:rPr>
                <w:rFonts w:ascii="Arial" w:hAnsi="Arial" w:cs="Arial"/>
              </w:rPr>
              <w:t xml:space="preserve"> and staff at East Cheshire Hospice</w:t>
            </w:r>
            <w:r w:rsidR="00AA72B3">
              <w:rPr>
                <w:rFonts w:ascii="Arial" w:hAnsi="Arial" w:cs="Arial"/>
              </w:rPr>
              <w:t>.</w:t>
            </w:r>
          </w:p>
          <w:p w14:paraId="62B38EB6" w14:textId="1D45DAB5" w:rsidR="007053A7" w:rsidRPr="007053A7" w:rsidRDefault="007053A7" w:rsidP="007053A7">
            <w:pPr>
              <w:rPr>
                <w:rFonts w:ascii="Arial" w:hAnsi="Arial" w:cs="Arial"/>
              </w:rPr>
            </w:pPr>
          </w:p>
        </w:tc>
      </w:tr>
    </w:tbl>
    <w:p w14:paraId="04DB2AEE" w14:textId="5F159A26" w:rsidR="007053A7" w:rsidRDefault="007053A7" w:rsidP="007053A7">
      <w:pPr>
        <w:rPr>
          <w:rFonts w:ascii="Arial" w:hAnsi="Arial" w:cs="Arial"/>
        </w:rPr>
      </w:pPr>
    </w:p>
    <w:tbl>
      <w:tblPr>
        <w:tblStyle w:val="TableGrid"/>
        <w:tblW w:w="0" w:type="auto"/>
        <w:tblLook w:val="04A0" w:firstRow="1" w:lastRow="0" w:firstColumn="1" w:lastColumn="0" w:noHBand="0" w:noVBand="1"/>
      </w:tblPr>
      <w:tblGrid>
        <w:gridCol w:w="9016"/>
      </w:tblGrid>
      <w:tr w:rsidR="007053A7" w14:paraId="0E113105" w14:textId="77777777" w:rsidTr="007053A7">
        <w:tc>
          <w:tcPr>
            <w:tcW w:w="9016" w:type="dxa"/>
          </w:tcPr>
          <w:p w14:paraId="3A3BD472" w14:textId="77777777" w:rsidR="007053A7" w:rsidRDefault="007053A7" w:rsidP="007053A7">
            <w:pPr>
              <w:rPr>
                <w:rFonts w:ascii="Arial" w:hAnsi="Arial" w:cs="Arial"/>
                <w:b/>
                <w:bCs/>
                <w:sz w:val="24"/>
                <w:szCs w:val="24"/>
              </w:rPr>
            </w:pPr>
            <w:r>
              <w:rPr>
                <w:rFonts w:ascii="Arial" w:hAnsi="Arial" w:cs="Arial"/>
                <w:b/>
                <w:bCs/>
                <w:sz w:val="24"/>
                <w:szCs w:val="24"/>
              </w:rPr>
              <w:t>Duties</w:t>
            </w:r>
          </w:p>
          <w:p w14:paraId="76249F56" w14:textId="77777777" w:rsidR="007053A7" w:rsidRDefault="007053A7" w:rsidP="007053A7">
            <w:pPr>
              <w:rPr>
                <w:rFonts w:ascii="Arial" w:hAnsi="Arial" w:cs="Arial"/>
                <w:b/>
                <w:bCs/>
                <w:sz w:val="24"/>
                <w:szCs w:val="24"/>
              </w:rPr>
            </w:pPr>
          </w:p>
          <w:p w14:paraId="5FD27229" w14:textId="77777777" w:rsidR="007053A7" w:rsidRDefault="007053A7" w:rsidP="007053A7">
            <w:pPr>
              <w:rPr>
                <w:rFonts w:ascii="Arial" w:hAnsi="Arial" w:cs="Arial"/>
              </w:rPr>
            </w:pPr>
            <w:r>
              <w:rPr>
                <w:rFonts w:ascii="Arial" w:hAnsi="Arial" w:cs="Arial"/>
              </w:rPr>
              <w:t>Main Duties and key responsibilities include:</w:t>
            </w:r>
          </w:p>
          <w:p w14:paraId="4A58D7E4" w14:textId="77777777" w:rsidR="007053A7" w:rsidRPr="007053A7" w:rsidRDefault="007053A7" w:rsidP="007053A7">
            <w:pPr>
              <w:pStyle w:val="ListParagraph"/>
              <w:numPr>
                <w:ilvl w:val="0"/>
                <w:numId w:val="1"/>
              </w:numPr>
              <w:rPr>
                <w:rFonts w:ascii="Arial" w:hAnsi="Arial" w:cs="Arial"/>
              </w:rPr>
            </w:pPr>
            <w:r w:rsidRPr="007053A7">
              <w:rPr>
                <w:rFonts w:ascii="Arial" w:hAnsi="Arial" w:cs="Arial"/>
              </w:rPr>
              <w:t>To assess patients and carers for complementary therapy and offer treatments.</w:t>
            </w:r>
          </w:p>
          <w:p w14:paraId="4D5F1A59" w14:textId="77777777" w:rsidR="007053A7" w:rsidRPr="007053A7" w:rsidRDefault="007053A7" w:rsidP="007053A7">
            <w:pPr>
              <w:pStyle w:val="ListParagraph"/>
              <w:numPr>
                <w:ilvl w:val="0"/>
                <w:numId w:val="1"/>
              </w:numPr>
              <w:rPr>
                <w:rFonts w:ascii="Arial" w:hAnsi="Arial" w:cs="Arial"/>
              </w:rPr>
            </w:pPr>
            <w:r w:rsidRPr="007053A7">
              <w:rPr>
                <w:rFonts w:ascii="Arial" w:hAnsi="Arial" w:cs="Arial"/>
              </w:rPr>
              <w:t>To record and maintain accurate patient records in compliance with current hospice documentation.</w:t>
            </w:r>
          </w:p>
          <w:p w14:paraId="54829DF9" w14:textId="77777777" w:rsidR="007053A7" w:rsidRPr="007053A7" w:rsidRDefault="007053A7" w:rsidP="007053A7">
            <w:pPr>
              <w:pStyle w:val="ListParagraph"/>
              <w:numPr>
                <w:ilvl w:val="0"/>
                <w:numId w:val="1"/>
              </w:numPr>
              <w:rPr>
                <w:rFonts w:ascii="Arial" w:hAnsi="Arial" w:cs="Arial"/>
              </w:rPr>
            </w:pPr>
            <w:r w:rsidRPr="007053A7">
              <w:rPr>
                <w:rFonts w:ascii="Arial" w:hAnsi="Arial" w:cs="Arial"/>
              </w:rPr>
              <w:t xml:space="preserve">To take responsibility for the maintenance of a safe environment for patients, </w:t>
            </w:r>
            <w:proofErr w:type="gramStart"/>
            <w:r w:rsidRPr="007053A7">
              <w:rPr>
                <w:rFonts w:ascii="Arial" w:hAnsi="Arial" w:cs="Arial"/>
              </w:rPr>
              <w:t>visitors</w:t>
            </w:r>
            <w:proofErr w:type="gramEnd"/>
            <w:r w:rsidRPr="007053A7">
              <w:rPr>
                <w:rFonts w:ascii="Arial" w:hAnsi="Arial" w:cs="Arial"/>
              </w:rPr>
              <w:t xml:space="preserve"> and staff.</w:t>
            </w:r>
          </w:p>
          <w:p w14:paraId="31F34AE6" w14:textId="77777777" w:rsidR="007053A7" w:rsidRPr="007053A7" w:rsidRDefault="007053A7" w:rsidP="007053A7">
            <w:pPr>
              <w:pStyle w:val="ListParagraph"/>
              <w:numPr>
                <w:ilvl w:val="0"/>
                <w:numId w:val="1"/>
              </w:numPr>
              <w:rPr>
                <w:rFonts w:ascii="Arial" w:hAnsi="Arial" w:cs="Arial"/>
              </w:rPr>
            </w:pPr>
            <w:r w:rsidRPr="007053A7">
              <w:rPr>
                <w:rFonts w:ascii="Arial" w:hAnsi="Arial" w:cs="Arial"/>
              </w:rPr>
              <w:t>To work as part of a multi-disciplinary team within the hospice to ensure the best possible care for patients and carers.</w:t>
            </w:r>
          </w:p>
          <w:p w14:paraId="6EA2288A" w14:textId="77777777" w:rsidR="007053A7" w:rsidRDefault="007053A7" w:rsidP="007053A7">
            <w:pPr>
              <w:pStyle w:val="ListParagraph"/>
              <w:numPr>
                <w:ilvl w:val="0"/>
                <w:numId w:val="1"/>
              </w:numPr>
              <w:rPr>
                <w:rFonts w:ascii="Arial" w:hAnsi="Arial" w:cs="Arial"/>
              </w:rPr>
            </w:pPr>
            <w:r w:rsidRPr="007053A7">
              <w:rPr>
                <w:rFonts w:ascii="Arial" w:hAnsi="Arial" w:cs="Arial"/>
              </w:rPr>
              <w:t>To raise awareness of the complementary therapy service amongst hospice staff and offer general well-being advice and complementary therapies as appropriate.</w:t>
            </w:r>
          </w:p>
          <w:p w14:paraId="446781D2" w14:textId="77777777" w:rsidR="007053A7" w:rsidRDefault="007053A7" w:rsidP="007053A7">
            <w:pPr>
              <w:rPr>
                <w:rFonts w:ascii="Arial" w:hAnsi="Arial" w:cs="Arial"/>
              </w:rPr>
            </w:pPr>
          </w:p>
          <w:p w14:paraId="541CAA34" w14:textId="77777777" w:rsidR="007053A7" w:rsidRDefault="007053A7" w:rsidP="007053A7">
            <w:pPr>
              <w:rPr>
                <w:rFonts w:ascii="Arial" w:hAnsi="Arial" w:cs="Arial"/>
              </w:rPr>
            </w:pPr>
            <w:r>
              <w:rPr>
                <w:rFonts w:ascii="Arial" w:hAnsi="Arial" w:cs="Arial"/>
              </w:rPr>
              <w:t xml:space="preserve">Management responsibilities: </w:t>
            </w:r>
          </w:p>
          <w:p w14:paraId="2D738B36" w14:textId="77777777" w:rsidR="007053A7" w:rsidRPr="007053A7" w:rsidRDefault="007053A7" w:rsidP="007053A7">
            <w:pPr>
              <w:pStyle w:val="ListParagraph"/>
              <w:numPr>
                <w:ilvl w:val="0"/>
                <w:numId w:val="2"/>
              </w:numPr>
              <w:rPr>
                <w:rFonts w:ascii="Arial" w:hAnsi="Arial" w:cs="Arial"/>
              </w:rPr>
            </w:pPr>
            <w:r w:rsidRPr="007053A7">
              <w:rPr>
                <w:rFonts w:ascii="Arial" w:hAnsi="Arial" w:cs="Arial"/>
              </w:rPr>
              <w:t>To maintain an overview of the service by managing the distribution of referrals to appropriate therapists and discharge patients as required.</w:t>
            </w:r>
          </w:p>
          <w:p w14:paraId="44B057CE" w14:textId="77777777" w:rsidR="007053A7" w:rsidRPr="007053A7" w:rsidRDefault="007053A7" w:rsidP="007053A7">
            <w:pPr>
              <w:pStyle w:val="ListParagraph"/>
              <w:numPr>
                <w:ilvl w:val="0"/>
                <w:numId w:val="2"/>
              </w:numPr>
              <w:rPr>
                <w:rFonts w:ascii="Arial" w:hAnsi="Arial" w:cs="Arial"/>
              </w:rPr>
            </w:pPr>
            <w:r w:rsidRPr="007053A7">
              <w:rPr>
                <w:rFonts w:ascii="Arial" w:hAnsi="Arial" w:cs="Arial"/>
              </w:rPr>
              <w:t>To be responsible for ordering and maintaining stocks of products and equipment and ensure the correct storage of essential oils.</w:t>
            </w:r>
          </w:p>
          <w:p w14:paraId="3C2554B9" w14:textId="1D965C6F" w:rsidR="007053A7" w:rsidRPr="007053A7" w:rsidRDefault="007053A7" w:rsidP="007053A7">
            <w:pPr>
              <w:pStyle w:val="ListParagraph"/>
              <w:numPr>
                <w:ilvl w:val="0"/>
                <w:numId w:val="2"/>
              </w:numPr>
              <w:rPr>
                <w:rFonts w:ascii="Arial" w:hAnsi="Arial" w:cs="Arial"/>
              </w:rPr>
            </w:pPr>
            <w:r w:rsidRPr="007053A7">
              <w:rPr>
                <w:rFonts w:ascii="Arial" w:hAnsi="Arial" w:cs="Arial"/>
              </w:rPr>
              <w:t xml:space="preserve">To </w:t>
            </w:r>
            <w:r w:rsidR="00E11A71">
              <w:rPr>
                <w:rFonts w:ascii="Arial" w:hAnsi="Arial" w:cs="Arial"/>
              </w:rPr>
              <w:t>manage</w:t>
            </w:r>
            <w:r w:rsidR="00222962">
              <w:rPr>
                <w:rFonts w:ascii="Arial" w:hAnsi="Arial" w:cs="Arial"/>
              </w:rPr>
              <w:t xml:space="preserve"> and update</w:t>
            </w:r>
            <w:r w:rsidR="00E86CA0">
              <w:rPr>
                <w:rFonts w:ascii="Arial" w:hAnsi="Arial" w:cs="Arial"/>
              </w:rPr>
              <w:t xml:space="preserve"> the</w:t>
            </w:r>
            <w:r w:rsidR="0074433E">
              <w:rPr>
                <w:rFonts w:ascii="Arial" w:hAnsi="Arial" w:cs="Arial"/>
              </w:rPr>
              <w:t xml:space="preserve"> electronic</w:t>
            </w:r>
            <w:r w:rsidR="00E86CA0">
              <w:rPr>
                <w:rFonts w:ascii="Arial" w:hAnsi="Arial" w:cs="Arial"/>
              </w:rPr>
              <w:t xml:space="preserve"> </w:t>
            </w:r>
            <w:r w:rsidRPr="007053A7">
              <w:rPr>
                <w:rFonts w:ascii="Arial" w:hAnsi="Arial" w:cs="Arial"/>
              </w:rPr>
              <w:t xml:space="preserve">monthly rota </w:t>
            </w:r>
            <w:r w:rsidR="00D872B5">
              <w:rPr>
                <w:rFonts w:ascii="Arial" w:hAnsi="Arial" w:cs="Arial"/>
              </w:rPr>
              <w:t xml:space="preserve">utilising </w:t>
            </w:r>
            <w:r w:rsidR="0074433E">
              <w:rPr>
                <w:rFonts w:ascii="Arial" w:hAnsi="Arial" w:cs="Arial"/>
              </w:rPr>
              <w:t>bespoke software</w:t>
            </w:r>
            <w:r w:rsidR="00222962">
              <w:rPr>
                <w:rFonts w:ascii="Arial" w:hAnsi="Arial" w:cs="Arial"/>
              </w:rPr>
              <w:t>.</w:t>
            </w:r>
          </w:p>
          <w:p w14:paraId="74D6C32C" w14:textId="4EA6C37D" w:rsidR="007053A7" w:rsidRPr="007053A7" w:rsidRDefault="007053A7" w:rsidP="007053A7">
            <w:pPr>
              <w:pStyle w:val="ListParagraph"/>
              <w:numPr>
                <w:ilvl w:val="0"/>
                <w:numId w:val="2"/>
              </w:numPr>
              <w:rPr>
                <w:rFonts w:ascii="Arial" w:hAnsi="Arial" w:cs="Arial"/>
              </w:rPr>
            </w:pPr>
            <w:r w:rsidRPr="007053A7">
              <w:rPr>
                <w:rFonts w:ascii="Arial" w:hAnsi="Arial" w:cs="Arial"/>
              </w:rPr>
              <w:t>To encourage, support and guide both permanent and volunteer complementary therapists on a regular basis.</w:t>
            </w:r>
          </w:p>
          <w:p w14:paraId="1CC8CF5D" w14:textId="77777777" w:rsidR="007053A7" w:rsidRDefault="007053A7" w:rsidP="007053A7">
            <w:pPr>
              <w:pStyle w:val="ListParagraph"/>
              <w:numPr>
                <w:ilvl w:val="0"/>
                <w:numId w:val="2"/>
              </w:numPr>
              <w:rPr>
                <w:rFonts w:ascii="Arial" w:hAnsi="Arial" w:cs="Arial"/>
              </w:rPr>
            </w:pPr>
            <w:r w:rsidRPr="007053A7">
              <w:rPr>
                <w:rFonts w:ascii="Arial" w:hAnsi="Arial" w:cs="Arial"/>
              </w:rPr>
              <w:t>To ensure that volunteer therapists are suitably qualified and well-trained to work in a palliative care setting and to offer advice and guidance as necessary.</w:t>
            </w:r>
          </w:p>
          <w:p w14:paraId="5FDF7307" w14:textId="77777777" w:rsidR="007053A7" w:rsidRDefault="007053A7" w:rsidP="007053A7">
            <w:pPr>
              <w:rPr>
                <w:rFonts w:ascii="Arial" w:hAnsi="Arial" w:cs="Arial"/>
              </w:rPr>
            </w:pPr>
          </w:p>
          <w:p w14:paraId="69E745B4" w14:textId="77777777" w:rsidR="007053A7" w:rsidRDefault="007053A7" w:rsidP="007053A7">
            <w:pPr>
              <w:rPr>
                <w:rFonts w:ascii="Arial" w:hAnsi="Arial" w:cs="Arial"/>
              </w:rPr>
            </w:pPr>
            <w:r w:rsidRPr="007053A7">
              <w:rPr>
                <w:rFonts w:ascii="Arial" w:hAnsi="Arial" w:cs="Arial"/>
              </w:rPr>
              <w:t>Education Delivery, Training and Development:</w:t>
            </w:r>
          </w:p>
          <w:p w14:paraId="3D9DFF30" w14:textId="77777777" w:rsidR="007053A7" w:rsidRPr="007053A7" w:rsidRDefault="007053A7" w:rsidP="007053A7">
            <w:pPr>
              <w:pStyle w:val="ListParagraph"/>
              <w:numPr>
                <w:ilvl w:val="0"/>
                <w:numId w:val="3"/>
              </w:numPr>
              <w:rPr>
                <w:rFonts w:ascii="Arial" w:hAnsi="Arial" w:cs="Arial"/>
              </w:rPr>
            </w:pPr>
            <w:r w:rsidRPr="007053A7">
              <w:rPr>
                <w:rFonts w:ascii="Arial" w:hAnsi="Arial" w:cs="Arial"/>
              </w:rPr>
              <w:t xml:space="preserve">To deliver education sessions on the benefits of complementary therapy to patients, carers, </w:t>
            </w:r>
            <w:proofErr w:type="gramStart"/>
            <w:r w:rsidRPr="007053A7">
              <w:rPr>
                <w:rFonts w:ascii="Arial" w:hAnsi="Arial" w:cs="Arial"/>
              </w:rPr>
              <w:t>volunteers</w:t>
            </w:r>
            <w:proofErr w:type="gramEnd"/>
            <w:r w:rsidRPr="007053A7">
              <w:rPr>
                <w:rFonts w:ascii="Arial" w:hAnsi="Arial" w:cs="Arial"/>
              </w:rPr>
              <w:t xml:space="preserve"> and staff.</w:t>
            </w:r>
          </w:p>
          <w:p w14:paraId="7153B6D1" w14:textId="77777777" w:rsidR="007053A7" w:rsidRPr="007053A7" w:rsidRDefault="007053A7" w:rsidP="007053A7">
            <w:pPr>
              <w:pStyle w:val="ListParagraph"/>
              <w:numPr>
                <w:ilvl w:val="0"/>
                <w:numId w:val="3"/>
              </w:numPr>
              <w:rPr>
                <w:rFonts w:ascii="Arial" w:hAnsi="Arial" w:cs="Arial"/>
              </w:rPr>
            </w:pPr>
            <w:r w:rsidRPr="007053A7">
              <w:rPr>
                <w:rFonts w:ascii="Arial" w:hAnsi="Arial" w:cs="Arial"/>
              </w:rPr>
              <w:t>To lead peer support sessions for volunteer therapists, focusing on best practice and the development of relevant skills within a palliative care setting.</w:t>
            </w:r>
          </w:p>
          <w:p w14:paraId="33995CB9" w14:textId="77777777" w:rsidR="007053A7" w:rsidRPr="007053A7" w:rsidRDefault="007053A7" w:rsidP="007053A7">
            <w:pPr>
              <w:pStyle w:val="ListParagraph"/>
              <w:numPr>
                <w:ilvl w:val="0"/>
                <w:numId w:val="3"/>
              </w:numPr>
              <w:rPr>
                <w:rFonts w:ascii="Arial" w:hAnsi="Arial" w:cs="Arial"/>
              </w:rPr>
            </w:pPr>
            <w:r w:rsidRPr="007053A7">
              <w:rPr>
                <w:rFonts w:ascii="Arial" w:hAnsi="Arial" w:cs="Arial"/>
              </w:rPr>
              <w:t>To attend relevant courses for professional development and consider the implications for delivery of care at East Cheshire Hospice.</w:t>
            </w:r>
          </w:p>
          <w:p w14:paraId="1D86F528" w14:textId="77777777" w:rsidR="007053A7" w:rsidRPr="007053A7" w:rsidRDefault="007053A7" w:rsidP="007053A7">
            <w:pPr>
              <w:pStyle w:val="ListParagraph"/>
              <w:numPr>
                <w:ilvl w:val="0"/>
                <w:numId w:val="3"/>
              </w:numPr>
              <w:rPr>
                <w:rFonts w:ascii="Arial" w:hAnsi="Arial" w:cs="Arial"/>
              </w:rPr>
            </w:pPr>
            <w:r w:rsidRPr="007053A7">
              <w:rPr>
                <w:rFonts w:ascii="Arial" w:hAnsi="Arial" w:cs="Arial"/>
              </w:rPr>
              <w:t>To continue to develop and move the complementary therapy service forward by keeping up to date with current initiatives.</w:t>
            </w:r>
          </w:p>
          <w:p w14:paraId="60F4C0AE" w14:textId="77777777" w:rsidR="007053A7" w:rsidRDefault="007053A7" w:rsidP="007053A7">
            <w:pPr>
              <w:pStyle w:val="ListParagraph"/>
              <w:numPr>
                <w:ilvl w:val="0"/>
                <w:numId w:val="3"/>
              </w:numPr>
              <w:rPr>
                <w:rFonts w:ascii="Arial" w:hAnsi="Arial" w:cs="Arial"/>
              </w:rPr>
            </w:pPr>
            <w:r w:rsidRPr="007053A7">
              <w:rPr>
                <w:rFonts w:ascii="Arial" w:hAnsi="Arial" w:cs="Arial"/>
              </w:rPr>
              <w:lastRenderedPageBreak/>
              <w:t>To maintain established links with other local hospices and continue to share ideas for best practice.</w:t>
            </w:r>
          </w:p>
          <w:p w14:paraId="67ADB54D" w14:textId="78C60D2F" w:rsidR="007053A7" w:rsidRPr="007053A7" w:rsidRDefault="007053A7" w:rsidP="007053A7">
            <w:pPr>
              <w:rPr>
                <w:rFonts w:ascii="Arial" w:hAnsi="Arial" w:cs="Arial"/>
              </w:rPr>
            </w:pPr>
          </w:p>
        </w:tc>
      </w:tr>
    </w:tbl>
    <w:p w14:paraId="5AC78942" w14:textId="44991EAC" w:rsidR="007053A7" w:rsidRDefault="007053A7" w:rsidP="007053A7">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7053A7" w14:paraId="47DF12DF" w14:textId="77777777" w:rsidTr="007053A7">
        <w:tc>
          <w:tcPr>
            <w:tcW w:w="3005" w:type="dxa"/>
          </w:tcPr>
          <w:p w14:paraId="7C51AD59" w14:textId="04AC616E" w:rsidR="007053A7" w:rsidRPr="007053A7" w:rsidRDefault="007053A7" w:rsidP="007053A7">
            <w:pPr>
              <w:rPr>
                <w:rFonts w:ascii="Arial" w:hAnsi="Arial" w:cs="Arial"/>
                <w:b/>
                <w:bCs/>
                <w:sz w:val="24"/>
                <w:szCs w:val="24"/>
              </w:rPr>
            </w:pPr>
            <w:r>
              <w:rPr>
                <w:rFonts w:ascii="Arial" w:hAnsi="Arial" w:cs="Arial"/>
                <w:b/>
                <w:bCs/>
                <w:sz w:val="24"/>
                <w:szCs w:val="24"/>
              </w:rPr>
              <w:t>Person Specification</w:t>
            </w:r>
          </w:p>
        </w:tc>
        <w:tc>
          <w:tcPr>
            <w:tcW w:w="3005" w:type="dxa"/>
          </w:tcPr>
          <w:p w14:paraId="64742B09" w14:textId="309A6E89" w:rsidR="007053A7" w:rsidRDefault="007053A7" w:rsidP="007053A7">
            <w:pPr>
              <w:rPr>
                <w:rFonts w:ascii="Arial" w:hAnsi="Arial" w:cs="Arial"/>
              </w:rPr>
            </w:pPr>
            <w:r>
              <w:rPr>
                <w:rFonts w:ascii="Arial" w:hAnsi="Arial" w:cs="Arial"/>
              </w:rPr>
              <w:t>Essential</w:t>
            </w:r>
          </w:p>
        </w:tc>
        <w:tc>
          <w:tcPr>
            <w:tcW w:w="3006" w:type="dxa"/>
          </w:tcPr>
          <w:p w14:paraId="57A3F446" w14:textId="0876FEC2" w:rsidR="007053A7" w:rsidRDefault="007053A7" w:rsidP="007053A7">
            <w:pPr>
              <w:rPr>
                <w:rFonts w:ascii="Arial" w:hAnsi="Arial" w:cs="Arial"/>
              </w:rPr>
            </w:pPr>
            <w:r>
              <w:rPr>
                <w:rFonts w:ascii="Arial" w:hAnsi="Arial" w:cs="Arial"/>
              </w:rPr>
              <w:t>Desirable</w:t>
            </w:r>
          </w:p>
        </w:tc>
      </w:tr>
      <w:tr w:rsidR="007053A7" w14:paraId="2F813644" w14:textId="77777777" w:rsidTr="007053A7">
        <w:tc>
          <w:tcPr>
            <w:tcW w:w="3005" w:type="dxa"/>
          </w:tcPr>
          <w:p w14:paraId="53E3CF00" w14:textId="77777777" w:rsidR="007053A7" w:rsidRDefault="007053A7" w:rsidP="007053A7">
            <w:pPr>
              <w:rPr>
                <w:rFonts w:ascii="Arial" w:hAnsi="Arial" w:cs="Arial"/>
              </w:rPr>
            </w:pPr>
          </w:p>
        </w:tc>
        <w:tc>
          <w:tcPr>
            <w:tcW w:w="3005" w:type="dxa"/>
          </w:tcPr>
          <w:p w14:paraId="11628A94" w14:textId="23978F58" w:rsidR="007053A7" w:rsidRDefault="007053A7" w:rsidP="007053A7">
            <w:pPr>
              <w:rPr>
                <w:rFonts w:ascii="Arial" w:hAnsi="Arial" w:cs="Arial"/>
              </w:rPr>
            </w:pPr>
            <w:r w:rsidRPr="007053A7">
              <w:rPr>
                <w:rFonts w:ascii="Arial" w:hAnsi="Arial" w:cs="Arial"/>
              </w:rPr>
              <w:t xml:space="preserve">Qualified to Vocational Training and Charitable Trust (VTCT) Level 3 or equivalent in two or more therapies. </w:t>
            </w:r>
          </w:p>
          <w:p w14:paraId="0862F40B" w14:textId="77777777" w:rsidR="007053A7" w:rsidRPr="007053A7" w:rsidRDefault="007053A7" w:rsidP="007053A7">
            <w:pPr>
              <w:rPr>
                <w:rFonts w:ascii="Arial" w:hAnsi="Arial" w:cs="Arial"/>
              </w:rPr>
            </w:pPr>
          </w:p>
          <w:p w14:paraId="0C6B18E6" w14:textId="2EB98E86" w:rsidR="007053A7" w:rsidRDefault="007053A7" w:rsidP="007053A7">
            <w:pPr>
              <w:rPr>
                <w:rFonts w:ascii="Arial" w:hAnsi="Arial" w:cs="Arial"/>
              </w:rPr>
            </w:pPr>
            <w:r w:rsidRPr="007053A7">
              <w:rPr>
                <w:rFonts w:ascii="Arial" w:hAnsi="Arial" w:cs="Arial"/>
              </w:rPr>
              <w:t xml:space="preserve">Member of a relevant professional body </w:t>
            </w:r>
            <w:proofErr w:type="gramStart"/>
            <w:r w:rsidRPr="007053A7">
              <w:rPr>
                <w:rFonts w:ascii="Arial" w:hAnsi="Arial" w:cs="Arial"/>
              </w:rPr>
              <w:t>e.g.</w:t>
            </w:r>
            <w:proofErr w:type="gramEnd"/>
            <w:r w:rsidRPr="007053A7">
              <w:rPr>
                <w:rFonts w:ascii="Arial" w:hAnsi="Arial" w:cs="Arial"/>
              </w:rPr>
              <w:t xml:space="preserve"> Federation of Holistic Therapists (FHT) or Complementary and Natural Healthcare Council (CNHC)</w:t>
            </w:r>
            <w:r>
              <w:rPr>
                <w:rFonts w:ascii="Arial" w:hAnsi="Arial" w:cs="Arial"/>
              </w:rPr>
              <w:t>.</w:t>
            </w:r>
          </w:p>
          <w:p w14:paraId="1F9D7097" w14:textId="77777777" w:rsidR="007053A7" w:rsidRPr="007053A7" w:rsidRDefault="007053A7" w:rsidP="007053A7">
            <w:pPr>
              <w:rPr>
                <w:rFonts w:ascii="Arial" w:hAnsi="Arial" w:cs="Arial"/>
              </w:rPr>
            </w:pPr>
          </w:p>
          <w:p w14:paraId="03A6EDD3" w14:textId="38421A00" w:rsidR="007053A7" w:rsidRDefault="007053A7" w:rsidP="007053A7">
            <w:pPr>
              <w:rPr>
                <w:rFonts w:ascii="Arial" w:hAnsi="Arial" w:cs="Arial"/>
              </w:rPr>
            </w:pPr>
            <w:r w:rsidRPr="007053A7">
              <w:rPr>
                <w:rFonts w:ascii="Arial" w:hAnsi="Arial" w:cs="Arial"/>
              </w:rPr>
              <w:t>IT literate (minimum of word processing and e mail)</w:t>
            </w:r>
            <w:r>
              <w:rPr>
                <w:rFonts w:ascii="Arial" w:hAnsi="Arial" w:cs="Arial"/>
              </w:rPr>
              <w:t>.</w:t>
            </w:r>
          </w:p>
          <w:p w14:paraId="5AEC34E9" w14:textId="77777777" w:rsidR="007053A7" w:rsidRPr="007053A7" w:rsidRDefault="007053A7" w:rsidP="007053A7">
            <w:pPr>
              <w:rPr>
                <w:rFonts w:ascii="Arial" w:hAnsi="Arial" w:cs="Arial"/>
              </w:rPr>
            </w:pPr>
          </w:p>
          <w:p w14:paraId="35FE68F5" w14:textId="0FE04B51" w:rsidR="007053A7" w:rsidRDefault="007053A7" w:rsidP="007053A7">
            <w:pPr>
              <w:rPr>
                <w:rFonts w:ascii="Arial" w:hAnsi="Arial" w:cs="Arial"/>
              </w:rPr>
            </w:pPr>
            <w:r w:rsidRPr="007053A7">
              <w:rPr>
                <w:rFonts w:ascii="Arial" w:hAnsi="Arial" w:cs="Arial"/>
              </w:rPr>
              <w:t>Ability to work effectively as part of a multi-disciplinary team</w:t>
            </w:r>
            <w:r>
              <w:rPr>
                <w:rFonts w:ascii="Arial" w:hAnsi="Arial" w:cs="Arial"/>
              </w:rPr>
              <w:t>.</w:t>
            </w:r>
          </w:p>
          <w:p w14:paraId="2AB615AE" w14:textId="77777777" w:rsidR="007053A7" w:rsidRPr="007053A7" w:rsidRDefault="007053A7" w:rsidP="007053A7">
            <w:pPr>
              <w:rPr>
                <w:rFonts w:ascii="Arial" w:hAnsi="Arial" w:cs="Arial"/>
              </w:rPr>
            </w:pPr>
          </w:p>
          <w:p w14:paraId="7C0D4668" w14:textId="44583081" w:rsidR="007053A7" w:rsidRDefault="007053A7" w:rsidP="007053A7">
            <w:pPr>
              <w:rPr>
                <w:rFonts w:ascii="Arial" w:hAnsi="Arial" w:cs="Arial"/>
              </w:rPr>
            </w:pPr>
            <w:r w:rsidRPr="007053A7">
              <w:rPr>
                <w:rFonts w:ascii="Arial" w:hAnsi="Arial" w:cs="Arial"/>
              </w:rPr>
              <w:t>High standard of oral and written communication skills.</w:t>
            </w:r>
          </w:p>
          <w:p w14:paraId="06499B2F" w14:textId="77777777" w:rsidR="007053A7" w:rsidRPr="007053A7" w:rsidRDefault="007053A7" w:rsidP="007053A7">
            <w:pPr>
              <w:rPr>
                <w:rFonts w:ascii="Arial" w:hAnsi="Arial" w:cs="Arial"/>
              </w:rPr>
            </w:pPr>
          </w:p>
          <w:p w14:paraId="245307F5" w14:textId="1CF33B97" w:rsidR="007053A7" w:rsidRPr="007053A7" w:rsidRDefault="007053A7" w:rsidP="007053A7">
            <w:pPr>
              <w:rPr>
                <w:rFonts w:ascii="Arial" w:hAnsi="Arial" w:cs="Arial"/>
              </w:rPr>
            </w:pPr>
            <w:r w:rsidRPr="007053A7">
              <w:rPr>
                <w:rFonts w:ascii="Arial" w:hAnsi="Arial" w:cs="Arial"/>
              </w:rPr>
              <w:t>Excellent organisational skills</w:t>
            </w:r>
            <w:r>
              <w:rPr>
                <w:rFonts w:ascii="Arial" w:hAnsi="Arial" w:cs="Arial"/>
              </w:rPr>
              <w:t>.</w:t>
            </w:r>
          </w:p>
          <w:p w14:paraId="7C12FEC8" w14:textId="77777777" w:rsidR="007053A7" w:rsidRDefault="007053A7" w:rsidP="007053A7">
            <w:pPr>
              <w:rPr>
                <w:rFonts w:ascii="Arial" w:hAnsi="Arial" w:cs="Arial"/>
              </w:rPr>
            </w:pPr>
          </w:p>
          <w:p w14:paraId="2065055E" w14:textId="7FC54320" w:rsidR="007053A7" w:rsidRDefault="007053A7" w:rsidP="007053A7">
            <w:pPr>
              <w:rPr>
                <w:rFonts w:ascii="Arial" w:hAnsi="Arial" w:cs="Arial"/>
              </w:rPr>
            </w:pPr>
            <w:r w:rsidRPr="007053A7">
              <w:rPr>
                <w:rFonts w:ascii="Arial" w:hAnsi="Arial" w:cs="Arial"/>
              </w:rPr>
              <w:t xml:space="preserve">Ability to work flexibly and adapt to a </w:t>
            </w:r>
            <w:proofErr w:type="gramStart"/>
            <w:r w:rsidRPr="007053A7">
              <w:rPr>
                <w:rFonts w:ascii="Arial" w:hAnsi="Arial" w:cs="Arial"/>
              </w:rPr>
              <w:t>constantly-changing</w:t>
            </w:r>
            <w:proofErr w:type="gramEnd"/>
            <w:r w:rsidRPr="007053A7">
              <w:rPr>
                <w:rFonts w:ascii="Arial" w:hAnsi="Arial" w:cs="Arial"/>
              </w:rPr>
              <w:t xml:space="preserve"> working environment.</w:t>
            </w:r>
          </w:p>
          <w:p w14:paraId="4DAD2839" w14:textId="77777777" w:rsidR="007053A7" w:rsidRPr="007053A7" w:rsidRDefault="007053A7" w:rsidP="007053A7">
            <w:pPr>
              <w:rPr>
                <w:rFonts w:ascii="Arial" w:hAnsi="Arial" w:cs="Arial"/>
              </w:rPr>
            </w:pPr>
          </w:p>
          <w:p w14:paraId="6589129B" w14:textId="690F630C" w:rsidR="007053A7" w:rsidRDefault="007053A7" w:rsidP="007053A7">
            <w:pPr>
              <w:rPr>
                <w:rFonts w:ascii="Arial" w:hAnsi="Arial" w:cs="Arial"/>
              </w:rPr>
            </w:pPr>
          </w:p>
        </w:tc>
        <w:tc>
          <w:tcPr>
            <w:tcW w:w="3006" w:type="dxa"/>
          </w:tcPr>
          <w:p w14:paraId="558623A1" w14:textId="01D1A10A" w:rsidR="007053A7" w:rsidRDefault="007053A7" w:rsidP="007053A7">
            <w:pPr>
              <w:rPr>
                <w:rFonts w:ascii="Arial" w:hAnsi="Arial" w:cs="Arial"/>
              </w:rPr>
            </w:pPr>
            <w:r w:rsidRPr="007053A7">
              <w:rPr>
                <w:rFonts w:ascii="Arial" w:hAnsi="Arial" w:cs="Arial"/>
              </w:rPr>
              <w:t>Experience of managing both paid and voluntary members of staff.</w:t>
            </w:r>
          </w:p>
          <w:p w14:paraId="621BA491" w14:textId="77777777" w:rsidR="007053A7" w:rsidRPr="007053A7" w:rsidRDefault="007053A7" w:rsidP="007053A7">
            <w:pPr>
              <w:rPr>
                <w:rFonts w:ascii="Arial" w:hAnsi="Arial" w:cs="Arial"/>
              </w:rPr>
            </w:pPr>
          </w:p>
          <w:p w14:paraId="1611B6BA" w14:textId="4FF9C72A" w:rsidR="007053A7" w:rsidRDefault="007053A7" w:rsidP="007053A7">
            <w:pPr>
              <w:rPr>
                <w:rFonts w:ascii="Arial" w:hAnsi="Arial" w:cs="Arial"/>
              </w:rPr>
            </w:pPr>
            <w:r w:rsidRPr="007053A7">
              <w:rPr>
                <w:rFonts w:ascii="Arial" w:hAnsi="Arial" w:cs="Arial"/>
              </w:rPr>
              <w:t>Experience of using EMIS Web</w:t>
            </w:r>
            <w:r>
              <w:rPr>
                <w:rFonts w:ascii="Arial" w:hAnsi="Arial" w:cs="Arial"/>
              </w:rPr>
              <w:t>.</w:t>
            </w:r>
          </w:p>
          <w:p w14:paraId="3C5A7D96" w14:textId="77777777" w:rsidR="007053A7" w:rsidRPr="007053A7" w:rsidRDefault="007053A7" w:rsidP="007053A7">
            <w:pPr>
              <w:rPr>
                <w:rFonts w:ascii="Arial" w:hAnsi="Arial" w:cs="Arial"/>
              </w:rPr>
            </w:pPr>
          </w:p>
          <w:p w14:paraId="409BABE0" w14:textId="59FE3066" w:rsidR="007053A7" w:rsidRDefault="007053A7" w:rsidP="007053A7">
            <w:pPr>
              <w:rPr>
                <w:rFonts w:ascii="Arial" w:hAnsi="Arial" w:cs="Arial"/>
              </w:rPr>
            </w:pPr>
            <w:r w:rsidRPr="007053A7">
              <w:rPr>
                <w:rFonts w:ascii="Arial" w:hAnsi="Arial" w:cs="Arial"/>
              </w:rPr>
              <w:t>Experience of using PowerPoint</w:t>
            </w:r>
            <w:r>
              <w:rPr>
                <w:rFonts w:ascii="Arial" w:hAnsi="Arial" w:cs="Arial"/>
              </w:rPr>
              <w:t>.</w:t>
            </w:r>
          </w:p>
          <w:p w14:paraId="07938D34" w14:textId="77777777" w:rsidR="007053A7" w:rsidRPr="007053A7" w:rsidRDefault="007053A7" w:rsidP="007053A7">
            <w:pPr>
              <w:rPr>
                <w:rFonts w:ascii="Arial" w:hAnsi="Arial" w:cs="Arial"/>
              </w:rPr>
            </w:pPr>
          </w:p>
          <w:p w14:paraId="54F3DFA5" w14:textId="77777777" w:rsidR="007053A7" w:rsidRDefault="007053A7" w:rsidP="007053A7">
            <w:pPr>
              <w:rPr>
                <w:rFonts w:ascii="Arial" w:hAnsi="Arial" w:cs="Arial"/>
              </w:rPr>
            </w:pPr>
            <w:r w:rsidRPr="007053A7">
              <w:rPr>
                <w:rFonts w:ascii="Arial" w:hAnsi="Arial" w:cs="Arial"/>
              </w:rPr>
              <w:t>Experience of delivering education sessions</w:t>
            </w:r>
            <w:r>
              <w:rPr>
                <w:rFonts w:ascii="Arial" w:hAnsi="Arial" w:cs="Arial"/>
              </w:rPr>
              <w:t>.</w:t>
            </w:r>
          </w:p>
          <w:p w14:paraId="2A789713" w14:textId="77777777" w:rsidR="001B1460" w:rsidRDefault="001B1460" w:rsidP="007053A7">
            <w:pPr>
              <w:rPr>
                <w:rFonts w:ascii="Arial" w:hAnsi="Arial" w:cs="Arial"/>
              </w:rPr>
            </w:pPr>
          </w:p>
          <w:p w14:paraId="569BBBD1" w14:textId="6F48705E" w:rsidR="001B1460" w:rsidRDefault="001B1460" w:rsidP="007053A7">
            <w:pPr>
              <w:rPr>
                <w:rFonts w:ascii="Arial" w:hAnsi="Arial" w:cs="Arial"/>
              </w:rPr>
            </w:pPr>
            <w:r w:rsidRPr="007053A7">
              <w:rPr>
                <w:rFonts w:ascii="Arial" w:hAnsi="Arial" w:cs="Arial"/>
              </w:rPr>
              <w:t>Experience of working in a palliative care setting.</w:t>
            </w:r>
          </w:p>
        </w:tc>
      </w:tr>
    </w:tbl>
    <w:p w14:paraId="413A8413" w14:textId="7F496E9C" w:rsidR="007053A7" w:rsidRDefault="007053A7" w:rsidP="007053A7">
      <w:pPr>
        <w:rPr>
          <w:rFonts w:ascii="Arial" w:hAnsi="Arial" w:cs="Arial"/>
        </w:rPr>
      </w:pPr>
    </w:p>
    <w:tbl>
      <w:tblPr>
        <w:tblStyle w:val="TableGrid"/>
        <w:tblW w:w="0" w:type="auto"/>
        <w:tblLook w:val="04A0" w:firstRow="1" w:lastRow="0" w:firstColumn="1" w:lastColumn="0" w:noHBand="0" w:noVBand="1"/>
      </w:tblPr>
      <w:tblGrid>
        <w:gridCol w:w="9016"/>
      </w:tblGrid>
      <w:tr w:rsidR="007053A7" w14:paraId="0A4D76DC" w14:textId="77777777" w:rsidTr="007053A7">
        <w:tc>
          <w:tcPr>
            <w:tcW w:w="9016" w:type="dxa"/>
          </w:tcPr>
          <w:p w14:paraId="277F63C0" w14:textId="77777777" w:rsidR="007053A7" w:rsidRDefault="007053A7" w:rsidP="007053A7">
            <w:pPr>
              <w:rPr>
                <w:rFonts w:ascii="Arial" w:hAnsi="Arial" w:cs="Arial"/>
                <w:b/>
                <w:bCs/>
                <w:sz w:val="24"/>
                <w:szCs w:val="24"/>
              </w:rPr>
            </w:pPr>
            <w:r>
              <w:rPr>
                <w:rFonts w:ascii="Arial" w:hAnsi="Arial" w:cs="Arial"/>
                <w:b/>
                <w:bCs/>
                <w:sz w:val="24"/>
                <w:szCs w:val="24"/>
              </w:rPr>
              <w:t>Diversity Statement</w:t>
            </w:r>
          </w:p>
          <w:p w14:paraId="0D7A4FC5" w14:textId="77777777" w:rsidR="007053A7" w:rsidRDefault="007053A7" w:rsidP="007053A7">
            <w:pPr>
              <w:rPr>
                <w:rFonts w:ascii="Arial" w:hAnsi="Arial" w:cs="Arial"/>
                <w:b/>
                <w:bCs/>
                <w:sz w:val="24"/>
                <w:szCs w:val="24"/>
              </w:rPr>
            </w:pPr>
          </w:p>
          <w:p w14:paraId="2D3A9FB2" w14:textId="77777777" w:rsidR="007053A7" w:rsidRDefault="007053A7" w:rsidP="007053A7">
            <w:pPr>
              <w:rPr>
                <w:rFonts w:ascii="Arial" w:hAnsi="Arial" w:cs="Arial"/>
              </w:rPr>
            </w:pPr>
            <w:r w:rsidRPr="007053A7">
              <w:rPr>
                <w:rFonts w:ascii="Arial" w:hAnsi="Arial" w:cs="Arial"/>
              </w:rPr>
              <w:t>At East Cheshire Hospice we are committed to having a culture that values diversity and is fair for not only our patients but our staff too. We recognise that we are not all the same and that is our greatest strength. By welcoming staff from diverse backgrounds, appreciating our differences and range of experiences, we can create a team that will grow and learn better together, providing the highest quality care and support to the communities we serve and enabling us to meet our CARE values and principles.</w:t>
            </w:r>
          </w:p>
          <w:p w14:paraId="4692D6F6" w14:textId="58681D58" w:rsidR="007053A7" w:rsidRPr="007053A7" w:rsidRDefault="007053A7" w:rsidP="007053A7">
            <w:pPr>
              <w:rPr>
                <w:rFonts w:ascii="Arial" w:hAnsi="Arial" w:cs="Arial"/>
              </w:rPr>
            </w:pPr>
          </w:p>
        </w:tc>
      </w:tr>
    </w:tbl>
    <w:p w14:paraId="3F25421F" w14:textId="77777777" w:rsidR="007053A7" w:rsidRPr="007053A7" w:rsidRDefault="007053A7" w:rsidP="007053A7">
      <w:pPr>
        <w:rPr>
          <w:rFonts w:ascii="Arial" w:hAnsi="Arial" w:cs="Arial"/>
        </w:rPr>
      </w:pPr>
    </w:p>
    <w:sectPr w:rsidR="007053A7" w:rsidRPr="00705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702F"/>
    <w:multiLevelType w:val="hybridMultilevel"/>
    <w:tmpl w:val="22F0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69459D"/>
    <w:multiLevelType w:val="hybridMultilevel"/>
    <w:tmpl w:val="C9D0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B90FC6"/>
    <w:multiLevelType w:val="hybridMultilevel"/>
    <w:tmpl w:val="B560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A7"/>
    <w:rsid w:val="00013CE7"/>
    <w:rsid w:val="00057F11"/>
    <w:rsid w:val="001B1460"/>
    <w:rsid w:val="00222962"/>
    <w:rsid w:val="00562518"/>
    <w:rsid w:val="007053A7"/>
    <w:rsid w:val="0074433E"/>
    <w:rsid w:val="00A827FD"/>
    <w:rsid w:val="00AA72B3"/>
    <w:rsid w:val="00C13677"/>
    <w:rsid w:val="00C43E52"/>
    <w:rsid w:val="00D872B5"/>
    <w:rsid w:val="00DE5D1A"/>
    <w:rsid w:val="00E11A71"/>
    <w:rsid w:val="00E86CA0"/>
    <w:rsid w:val="1E920E43"/>
    <w:rsid w:val="269500CC"/>
    <w:rsid w:val="305E23ED"/>
    <w:rsid w:val="553635A8"/>
    <w:rsid w:val="6582B924"/>
    <w:rsid w:val="7639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8657"/>
  <w15:chartTrackingRefBased/>
  <w15:docId w15:val="{34E5110D-721E-4F17-849A-27E4A3A9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2F970F60C9C41AF53B1CBC6F3E85E" ma:contentTypeVersion="12" ma:contentTypeDescription="Create a new document." ma:contentTypeScope="" ma:versionID="9c650c19f346a4664ff044f7dfc7b81b">
  <xsd:schema xmlns:xsd="http://www.w3.org/2001/XMLSchema" xmlns:xs="http://www.w3.org/2001/XMLSchema" xmlns:p="http://schemas.microsoft.com/office/2006/metadata/properties" xmlns:ns2="e9ec5c41-04cb-4358-94d9-052192a5f875" xmlns:ns3="845d2f80-6501-4d23-b28e-122c24be19f3" targetNamespace="http://schemas.microsoft.com/office/2006/metadata/properties" ma:root="true" ma:fieldsID="fe82978ba57c8f9a2ebae4bbeaa5527a" ns2:_="" ns3:_="">
    <xsd:import namespace="e9ec5c41-04cb-4358-94d9-052192a5f875"/>
    <xsd:import namespace="845d2f80-6501-4d23-b28e-122c24be1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c5c41-04cb-4358-94d9-052192a5f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d2f80-6501-4d23-b28e-122c24be1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366E9-FFC0-4786-AB32-68AF061E8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c5c41-04cb-4358-94d9-052192a5f875"/>
    <ds:schemaRef ds:uri="845d2f80-6501-4d23-b28e-122c24be1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287E1-5A66-4584-9257-5426F75444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3FB25-85EA-415C-9DAE-07B6B47F3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3065</Characters>
  <Application>Microsoft Office Word</Application>
  <DocSecurity>4</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Holt</dc:creator>
  <cp:keywords/>
  <dc:description/>
  <cp:lastModifiedBy>Luke Brightmore</cp:lastModifiedBy>
  <cp:revision>2</cp:revision>
  <dcterms:created xsi:type="dcterms:W3CDTF">2021-11-11T15:53:00Z</dcterms:created>
  <dcterms:modified xsi:type="dcterms:W3CDTF">2021-11-11T15:53:00Z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0x0101005592F970F60C9C41AF53B1CBC6F3E85E</vt:lpwstr>
  </property>
</Properties>
</file>